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3A24A" w14:textId="77777777" w:rsidR="00897698" w:rsidRDefault="00620503">
      <w:pPr>
        <w:suppressAutoHyphens w:val="0"/>
      </w:pPr>
      <w:r>
        <w:rPr>
          <w:noProof/>
        </w:rPr>
        <w:drawing>
          <wp:inline distT="0" distB="0" distL="0" distR="0" wp14:anchorId="7A20720F" wp14:editId="49C4A202">
            <wp:extent cx="6026115" cy="8516675"/>
            <wp:effectExtent l="0" t="0" r="0" b="0"/>
            <wp:docPr id="1" name="圖片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15" cy="8516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A05D908" w14:textId="77777777" w:rsidR="00000000" w:rsidRDefault="00620503">
      <w:pPr>
        <w:sectPr w:rsidR="00000000">
          <w:pgSz w:w="11906" w:h="16838"/>
          <w:pgMar w:top="1440" w:right="1080" w:bottom="1440" w:left="1080" w:header="720" w:footer="720" w:gutter="0"/>
          <w:cols w:space="720"/>
          <w:textDirection w:val="tbRl"/>
        </w:sectPr>
      </w:pPr>
    </w:p>
    <w:p w14:paraId="7D63F453" w14:textId="77777777" w:rsidR="00897698" w:rsidRDefault="00620503">
      <w:pPr>
        <w:pStyle w:val="a7"/>
        <w:pageBreakBefore/>
        <w:snapToGrid w:val="0"/>
        <w:ind w:right="-240"/>
      </w:pPr>
      <w:r>
        <w:rPr>
          <w:rFonts w:ascii="Microsoft JhengHei Light" w:eastAsia="Microsoft JhengHei Light" w:hAnsi="Microsoft JhengHei Light"/>
          <w:sz w:val="28"/>
          <w:szCs w:val="28"/>
        </w:rPr>
        <w:lastRenderedPageBreak/>
        <w:t>二、在文字的奇幻世界，有許多成語小精靈藏在故事裡，現在就讓我們一起來認識他們吧！</w:t>
      </w:r>
      <w:r>
        <w:rPr>
          <w:rFonts w:ascii="新細明體" w:eastAsia="新細明體" w:hAnsi="新細明體"/>
          <w:sz w:val="28"/>
          <w:szCs w:val="28"/>
        </w:rPr>
        <w:t>(</w:t>
      </w:r>
      <w:r>
        <w:rPr>
          <w:rFonts w:ascii="Microsoft JhengHei Light" w:eastAsia="Microsoft JhengHei Light" w:hAnsi="Microsoft JhengHei Light"/>
          <w:sz w:val="28"/>
          <w:szCs w:val="28"/>
        </w:rPr>
        <w:t>至少選十題</w:t>
      </w:r>
      <w:r>
        <w:rPr>
          <w:rFonts w:ascii="新細明體" w:eastAsia="新細明體" w:hAnsi="新細明體"/>
          <w:sz w:val="28"/>
          <w:szCs w:val="28"/>
        </w:rPr>
        <w:t>)</w:t>
      </w:r>
    </w:p>
    <w:p w14:paraId="7EA10DFB" w14:textId="77777777" w:rsidR="00897698" w:rsidRDefault="00620503">
      <w:pPr>
        <w:pStyle w:val="Standard"/>
      </w:pPr>
      <w:r>
        <w:rPr>
          <w:rFonts w:ascii="標楷體" w:eastAsia="標楷體" w:hAnsi="標楷體"/>
          <w:sz w:val="26"/>
          <w:szCs w:val="26"/>
        </w:rPr>
        <w:t xml:space="preserve">                                         </w:t>
      </w:r>
    </w:p>
    <w:p w14:paraId="03A263E1" w14:textId="77777777" w:rsidR="00897698" w:rsidRDefault="00620503">
      <w:pPr>
        <w:pStyle w:val="Standard"/>
        <w:spacing w:line="240" w:lineRule="atLeast"/>
        <w:ind w:right="-600"/>
      </w:pPr>
      <w:bookmarkStart w:id="0" w:name="docs-internal-guid-ed6b261c-7fff-d288-6c"/>
      <w:bookmarkEnd w:id="0"/>
      <w:r>
        <w:rPr>
          <w:rFonts w:ascii="微軟正黑體" w:eastAsia="微軟正黑體" w:hAnsi="微軟正黑體"/>
          <w:sz w:val="28"/>
          <w:szCs w:val="28"/>
        </w:rPr>
        <w:t>無精打采</w:t>
      </w:r>
      <w:r>
        <w:rPr>
          <w:rFonts w:ascii="微軟正黑體" w:eastAsia="微軟正黑體" w:hAnsi="微軟正黑體"/>
          <w:sz w:val="28"/>
          <w:szCs w:val="28"/>
          <w:eastAsianLayout w:id="-2009889280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沒精神，提不起勁的樣子。</w:t>
      </w:r>
    </w:p>
    <w:p w14:paraId="07DE4E70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</w:t>
      </w:r>
    </w:p>
    <w:p w14:paraId="7673CBCB" w14:textId="77777777" w:rsidR="00897698" w:rsidRDefault="00620503">
      <w:pPr>
        <w:pStyle w:val="Standard"/>
        <w:ind w:right="-600"/>
      </w:pPr>
      <w:bookmarkStart w:id="1" w:name="docs-internal-guid-04dc3c67-7fff-ec6b-67"/>
      <w:bookmarkEnd w:id="1"/>
      <w:r>
        <w:rPr>
          <w:rFonts w:ascii="微軟正黑體" w:eastAsia="微軟正黑體" w:hAnsi="微軟正黑體"/>
          <w:sz w:val="28"/>
          <w:szCs w:val="28"/>
        </w:rPr>
        <w:t>幸災樂禍</w:t>
      </w:r>
      <w:r>
        <w:rPr>
          <w:rFonts w:ascii="微軟正黑體" w:eastAsia="微軟正黑體" w:hAnsi="微軟正黑體"/>
          <w:sz w:val="28"/>
          <w:szCs w:val="28"/>
          <w:eastAsianLayout w:id="-2009889279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指對於他人的不幸遭遇引以為樂。貶義。</w:t>
      </w:r>
    </w:p>
    <w:p w14:paraId="535E11EC" w14:textId="77777777" w:rsidR="00897698" w:rsidRDefault="0062050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</w:t>
      </w:r>
    </w:p>
    <w:p w14:paraId="5AE26938" w14:textId="77777777" w:rsidR="00897698" w:rsidRDefault="00620503">
      <w:pPr>
        <w:pStyle w:val="Standard"/>
        <w:ind w:right="-600"/>
      </w:pPr>
      <w:bookmarkStart w:id="2" w:name="docs-internal-guid-32cfe5f7-7fff-3c6f-70"/>
      <w:bookmarkEnd w:id="2"/>
      <w:r>
        <w:rPr>
          <w:rFonts w:ascii="微軟正黑體" w:eastAsia="微軟正黑體" w:hAnsi="微軟正黑體"/>
          <w:sz w:val="28"/>
          <w:szCs w:val="28"/>
        </w:rPr>
        <w:t>健步如飛</w:t>
      </w:r>
      <w:r>
        <w:rPr>
          <w:rFonts w:ascii="微軟正黑體" w:eastAsia="微軟正黑體" w:hAnsi="微軟正黑體"/>
          <w:sz w:val="28"/>
          <w:szCs w:val="28"/>
          <w:eastAsianLayout w:id="-2009889278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形容人步行的速度像飛行一般快速。</w:t>
      </w:r>
    </w:p>
    <w:p w14:paraId="3AEB650E" w14:textId="77777777" w:rsidR="00897698" w:rsidRDefault="0062050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 </w:t>
      </w:r>
    </w:p>
    <w:p w14:paraId="7390B083" w14:textId="77777777" w:rsidR="00897698" w:rsidRDefault="00620503">
      <w:pPr>
        <w:pStyle w:val="Standard"/>
        <w:ind w:right="-600"/>
      </w:pPr>
      <w:bookmarkStart w:id="3" w:name="docs-internal-guid-cedd8a6b-7fff-5653-a4"/>
      <w:bookmarkEnd w:id="3"/>
      <w:r>
        <w:rPr>
          <w:rFonts w:ascii="微軟正黑體" w:eastAsia="微軟正黑體" w:hAnsi="微軟正黑體"/>
          <w:sz w:val="28"/>
          <w:szCs w:val="28"/>
        </w:rPr>
        <w:t>汗流浹背</w:t>
      </w:r>
      <w:r>
        <w:rPr>
          <w:rFonts w:ascii="微軟正黑體" w:eastAsia="微軟正黑體" w:hAnsi="微軟正黑體"/>
          <w:sz w:val="28"/>
          <w:szCs w:val="28"/>
          <w:eastAsianLayout w:id="-2009889277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汗流很多，溼透了背部。</w:t>
      </w:r>
    </w:p>
    <w:p w14:paraId="10D0770C" w14:textId="77777777" w:rsidR="00897698" w:rsidRDefault="0062050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</w:t>
      </w:r>
    </w:p>
    <w:p w14:paraId="2873B8BD" w14:textId="77777777" w:rsidR="00897698" w:rsidRDefault="00620503">
      <w:pPr>
        <w:pStyle w:val="Standard"/>
        <w:ind w:right="-600"/>
      </w:pPr>
      <w:bookmarkStart w:id="4" w:name="docs-internal-guid-0f95f2f0-7fff-7017-b2"/>
      <w:bookmarkEnd w:id="4"/>
      <w:r>
        <w:rPr>
          <w:rFonts w:ascii="微軟正黑體" w:eastAsia="微軟正黑體" w:hAnsi="微軟正黑體"/>
          <w:sz w:val="28"/>
          <w:szCs w:val="28"/>
        </w:rPr>
        <w:t>徒勞無功</w:t>
      </w:r>
      <w:r>
        <w:rPr>
          <w:rFonts w:ascii="微軟正黑體" w:eastAsia="微軟正黑體" w:hAnsi="微軟正黑體"/>
          <w:sz w:val="28"/>
          <w:szCs w:val="28"/>
          <w:eastAsianLayout w:id="-2009889276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白白浪費精力，沒有任何效益。</w:t>
      </w:r>
    </w:p>
    <w:p w14:paraId="7A82F908" w14:textId="77777777" w:rsidR="00897698" w:rsidRDefault="0062050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 </w:t>
      </w:r>
    </w:p>
    <w:p w14:paraId="0D98A7F6" w14:textId="77777777" w:rsidR="00897698" w:rsidRDefault="00620503">
      <w:pPr>
        <w:pStyle w:val="Standard"/>
        <w:ind w:right="-600"/>
      </w:pPr>
      <w:bookmarkStart w:id="5" w:name="docs-internal-guid-48e79611-7fff-91bb-e1"/>
      <w:bookmarkEnd w:id="5"/>
      <w:r>
        <w:rPr>
          <w:rFonts w:ascii="微軟正黑體" w:eastAsia="微軟正黑體" w:hAnsi="微軟正黑體"/>
          <w:sz w:val="28"/>
          <w:szCs w:val="28"/>
        </w:rPr>
        <w:t>怨聲載道</w:t>
      </w:r>
      <w:r>
        <w:rPr>
          <w:rFonts w:ascii="微軟正黑體" w:eastAsia="微軟正黑體" w:hAnsi="微軟正黑體"/>
          <w:sz w:val="28"/>
          <w:szCs w:val="28"/>
          <w:eastAsianLayout w:id="-200988927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形容群眾普遍的怨恨和不滿。</w:t>
      </w:r>
    </w:p>
    <w:p w14:paraId="34704C2E" w14:textId="77777777" w:rsidR="00897698" w:rsidRDefault="0062050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                                    </w:t>
      </w:r>
    </w:p>
    <w:p w14:paraId="532742F2" w14:textId="77777777" w:rsidR="00897698" w:rsidRDefault="00620503">
      <w:pPr>
        <w:pStyle w:val="Standard"/>
        <w:ind w:right="-600"/>
      </w:pPr>
      <w:bookmarkStart w:id="6" w:name="docs-internal-guid-754fcd78-7fff-089e-ea"/>
      <w:bookmarkEnd w:id="6"/>
      <w:r>
        <w:rPr>
          <w:rFonts w:ascii="微軟正黑體" w:eastAsia="微軟正黑體" w:hAnsi="微軟正黑體"/>
          <w:sz w:val="28"/>
          <w:szCs w:val="28"/>
        </w:rPr>
        <w:t>突如其來</w:t>
      </w:r>
      <w:r>
        <w:rPr>
          <w:rFonts w:ascii="微軟正黑體" w:eastAsia="微軟正黑體" w:hAnsi="微軟正黑體"/>
          <w:sz w:val="28"/>
          <w:szCs w:val="28"/>
          <w:eastAsianLayout w:id="-200988927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形容出乎意料的突然來到或發生。</w:t>
      </w:r>
    </w:p>
    <w:p w14:paraId="24402DA2" w14:textId="77777777" w:rsidR="00897698" w:rsidRDefault="0062050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</w:t>
      </w:r>
    </w:p>
    <w:p w14:paraId="4D237306" w14:textId="77777777" w:rsidR="00897698" w:rsidRDefault="00620503">
      <w:pPr>
        <w:pStyle w:val="Standard"/>
        <w:ind w:right="-600"/>
      </w:pPr>
      <w:bookmarkStart w:id="7" w:name="docs-internal-guid-baae0476-7fff-2f8c-e0"/>
      <w:bookmarkEnd w:id="7"/>
      <w:r>
        <w:rPr>
          <w:rFonts w:ascii="微軟正黑體" w:eastAsia="微軟正黑體" w:hAnsi="微軟正黑體"/>
          <w:sz w:val="28"/>
          <w:szCs w:val="28"/>
        </w:rPr>
        <w:t>成群結隊</w:t>
      </w:r>
      <w:r>
        <w:rPr>
          <w:rFonts w:ascii="微軟正黑體" w:eastAsia="微軟正黑體" w:hAnsi="微軟正黑體"/>
          <w:sz w:val="28"/>
          <w:szCs w:val="28"/>
          <w:eastAsianLayout w:id="-200988927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眾多人物聚在一起。</w:t>
      </w:r>
    </w:p>
    <w:p w14:paraId="6400787B" w14:textId="77777777" w:rsidR="00897698" w:rsidRDefault="0062050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   </w:t>
      </w:r>
    </w:p>
    <w:p w14:paraId="011AF595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歡欣鼓舞</w:t>
      </w:r>
      <w:r>
        <w:rPr>
          <w:rFonts w:ascii="微軟正黑體" w:eastAsia="微軟正黑體" w:hAnsi="微軟正黑體"/>
          <w:sz w:val="28"/>
          <w:szCs w:val="28"/>
          <w:eastAsianLayout w:id="-200988927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歡樂振奮的樣子。</w:t>
      </w:r>
    </w:p>
    <w:p w14:paraId="024C0204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</w:t>
      </w:r>
    </w:p>
    <w:p w14:paraId="38F5FF5D" w14:textId="77777777" w:rsidR="00897698" w:rsidRDefault="00620503">
      <w:pPr>
        <w:pStyle w:val="Standard"/>
        <w:ind w:right="-600"/>
      </w:pPr>
      <w:bookmarkStart w:id="8" w:name="docs-internal-guid-b650d3c0-7fff-6810-ea"/>
      <w:bookmarkEnd w:id="8"/>
      <w:r>
        <w:rPr>
          <w:rFonts w:ascii="微軟正黑體" w:eastAsia="微軟正黑體" w:hAnsi="微軟正黑體"/>
          <w:sz w:val="28"/>
          <w:szCs w:val="28"/>
        </w:rPr>
        <w:t>受寵若驚</w:t>
      </w:r>
      <w:r>
        <w:rPr>
          <w:rFonts w:ascii="微軟正黑體" w:eastAsia="微軟正黑體" w:hAnsi="微軟正黑體"/>
          <w:sz w:val="28"/>
          <w:szCs w:val="28"/>
          <w:eastAsianLayout w:id="-200988927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因意外受到寵愛，致喜悅中帶有不安。</w:t>
      </w:r>
    </w:p>
    <w:p w14:paraId="505262B1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</w:t>
      </w:r>
    </w:p>
    <w:p w14:paraId="03A111F9" w14:textId="77777777" w:rsidR="00897698" w:rsidRDefault="00897698">
      <w:pPr>
        <w:pStyle w:val="Standard"/>
        <w:ind w:right="-360"/>
        <w:rPr>
          <w:rFonts w:ascii="微軟正黑體" w:eastAsia="微軟正黑體" w:hAnsi="微軟正黑體"/>
          <w:sz w:val="26"/>
          <w:szCs w:val="26"/>
        </w:rPr>
      </w:pPr>
    </w:p>
    <w:p w14:paraId="553B1FA0" w14:textId="77777777" w:rsidR="00897698" w:rsidRDefault="00620503">
      <w:pPr>
        <w:pStyle w:val="Standard"/>
        <w:ind w:right="-360"/>
      </w:pPr>
      <w:r>
        <w:rPr>
          <w:rFonts w:ascii="微軟正黑體" w:eastAsia="微軟正黑體" w:hAnsi="微軟正黑體"/>
          <w:sz w:val="26"/>
          <w:szCs w:val="26"/>
        </w:rPr>
        <w:t>無憂無慮</w:t>
      </w:r>
      <w:r>
        <w:rPr>
          <w:rFonts w:ascii="微軟正黑體" w:eastAsia="微軟正黑體" w:hAnsi="微軟正黑體"/>
          <w:sz w:val="28"/>
          <w:szCs w:val="28"/>
          <w:eastAsianLayout w:id="-200988927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毫無憂慮。形容心情怡然自得。</w:t>
      </w:r>
    </w:p>
    <w:p w14:paraId="5839105F" w14:textId="77777777" w:rsidR="00897698" w:rsidRDefault="00620503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  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</w:t>
      </w:r>
    </w:p>
    <w:p w14:paraId="2035DEC9" w14:textId="77777777" w:rsidR="00897698" w:rsidRDefault="0062050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天翻地覆</w:t>
      </w:r>
      <w:r>
        <w:rPr>
          <w:rFonts w:ascii="微軟正黑體" w:eastAsia="微軟正黑體" w:hAnsi="微軟正黑體"/>
          <w:sz w:val="28"/>
          <w:szCs w:val="28"/>
          <w:eastAsianLayout w:id="-2009889269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形容巨大地改變原有的情狀。</w:t>
      </w:r>
    </w:p>
    <w:p w14:paraId="4DB0896E" w14:textId="77777777" w:rsidR="00897698" w:rsidRDefault="0062050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08951496" w14:textId="77777777" w:rsidR="00897698" w:rsidRDefault="0062050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此起彼落</w:t>
      </w:r>
      <w:r>
        <w:rPr>
          <w:rFonts w:ascii="微軟正黑體" w:eastAsia="微軟正黑體" w:hAnsi="微軟正黑體"/>
          <w:sz w:val="28"/>
          <w:szCs w:val="28"/>
          <w:eastAsianLayout w:id="-200988926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這裡起來，那裡落下。形容連續不斷。</w:t>
      </w:r>
    </w:p>
    <w:p w14:paraId="5A4366E1" w14:textId="77777777" w:rsidR="00897698" w:rsidRDefault="0062050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66CE9BE7" w14:textId="77777777" w:rsidR="00897698" w:rsidRDefault="0062050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哀鴻遍野</w:t>
      </w:r>
      <w:r>
        <w:rPr>
          <w:rFonts w:ascii="微軟正黑體" w:eastAsia="微軟正黑體" w:hAnsi="微軟正黑體"/>
          <w:sz w:val="28"/>
          <w:szCs w:val="28"/>
          <w:eastAsianLayout w:id="-200988926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用在「境況淒慘」的表述上。</w:t>
      </w:r>
    </w:p>
    <w:p w14:paraId="1F3FE8C7" w14:textId="77777777" w:rsidR="00897698" w:rsidRDefault="00620503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</w:t>
      </w:r>
    </w:p>
    <w:p w14:paraId="71D1D76F" w14:textId="77777777" w:rsidR="00897698" w:rsidRDefault="0062050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大刀闊斧</w:t>
      </w:r>
      <w:r>
        <w:rPr>
          <w:rFonts w:ascii="微軟正黑體" w:eastAsia="微軟正黑體" w:hAnsi="微軟正黑體"/>
          <w:sz w:val="28"/>
          <w:szCs w:val="28"/>
          <w:eastAsianLayout w:id="-200988926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形容做事果斷有魄力。</w:t>
      </w:r>
    </w:p>
    <w:p w14:paraId="1A429F8F" w14:textId="77777777" w:rsidR="00897698" w:rsidRDefault="00620503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</w:p>
    <w:p w14:paraId="08EFE986" w14:textId="77777777" w:rsidR="00897698" w:rsidRDefault="0062050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急中生智</w:t>
      </w:r>
      <w:r>
        <w:rPr>
          <w:rFonts w:ascii="微軟正黑體" w:eastAsia="微軟正黑體" w:hAnsi="微軟正黑體"/>
          <w:sz w:val="28"/>
          <w:szCs w:val="28"/>
          <w:eastAsianLayout w:id="-200988926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在緊急狀況下猛然想出了應付的方法。</w:t>
      </w:r>
    </w:p>
    <w:p w14:paraId="76DE7279" w14:textId="77777777" w:rsidR="00897698" w:rsidRDefault="0062050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4EDA8005" w14:textId="77777777" w:rsidR="00897698" w:rsidRDefault="0062050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暴跳如雷</w:t>
      </w:r>
      <w:r>
        <w:rPr>
          <w:rFonts w:ascii="微軟正黑體" w:eastAsia="微軟正黑體" w:hAnsi="微軟正黑體"/>
          <w:sz w:val="28"/>
          <w:szCs w:val="28"/>
          <w:eastAsianLayout w:id="-200988926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形容人急怒時跳腳吼叫的樣子。</w:t>
      </w:r>
    </w:p>
    <w:p w14:paraId="2F6E2798" w14:textId="77777777" w:rsidR="00897698" w:rsidRDefault="00620503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</w:t>
      </w:r>
    </w:p>
    <w:p w14:paraId="2FF1BBA6" w14:textId="77777777" w:rsidR="00897698" w:rsidRDefault="0062050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呆若木雞</w:t>
      </w:r>
      <w:r>
        <w:rPr>
          <w:rFonts w:ascii="微軟正黑體" w:eastAsia="微軟正黑體" w:hAnsi="微軟正黑體"/>
          <w:sz w:val="28"/>
          <w:szCs w:val="28"/>
          <w:eastAsianLayout w:id="-200988928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形容愚笨或受驚嚇而發愣的樣子。</w:t>
      </w:r>
    </w:p>
    <w:p w14:paraId="67B8A971" w14:textId="77777777" w:rsidR="00897698" w:rsidRDefault="0062050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32494199" w14:textId="77777777" w:rsidR="00897698" w:rsidRDefault="0062050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洋洋灑灑</w:t>
      </w:r>
      <w:r>
        <w:rPr>
          <w:rFonts w:ascii="微軟正黑體" w:eastAsia="微軟正黑體" w:hAnsi="微軟正黑體"/>
          <w:sz w:val="28"/>
          <w:szCs w:val="28"/>
          <w:eastAsianLayout w:id="-2009889279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言論或文章長篇大論。</w:t>
      </w:r>
    </w:p>
    <w:p w14:paraId="3F66537D" w14:textId="77777777" w:rsidR="00897698" w:rsidRDefault="0062050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539DB222" w14:textId="77777777" w:rsidR="00897698" w:rsidRDefault="0062050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震耳欲聾</w:t>
      </w:r>
      <w:r>
        <w:rPr>
          <w:rFonts w:ascii="微軟正黑體" w:eastAsia="微軟正黑體" w:hAnsi="微軟正黑體"/>
          <w:sz w:val="28"/>
          <w:szCs w:val="28"/>
          <w:eastAsianLayout w:id="-200988927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形容聲音很大，幾乎要將耳朵震聾。</w:t>
      </w:r>
    </w:p>
    <w:p w14:paraId="63C7A661" w14:textId="77777777" w:rsidR="00897698" w:rsidRDefault="0062050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7D46C3E2" w14:textId="77777777" w:rsidR="00897698" w:rsidRDefault="0062050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惹是生非</w:t>
      </w:r>
      <w:r>
        <w:rPr>
          <w:rFonts w:ascii="微軟正黑體" w:eastAsia="微軟正黑體" w:hAnsi="微軟正黑體"/>
          <w:sz w:val="28"/>
          <w:szCs w:val="28"/>
          <w:eastAsianLayout w:id="-200988927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招引是非麻煩。</w:t>
      </w:r>
    </w:p>
    <w:p w14:paraId="1ED59D7B" w14:textId="77777777" w:rsidR="00897698" w:rsidRDefault="0062050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04072C36" w14:textId="77777777" w:rsidR="00897698" w:rsidRDefault="0062050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lastRenderedPageBreak/>
        <w:t>嚴陣以待</w:t>
      </w:r>
      <w:r>
        <w:rPr>
          <w:rFonts w:ascii="微軟正黑體" w:eastAsia="微軟正黑體" w:hAnsi="微軟正黑體"/>
          <w:sz w:val="28"/>
          <w:szCs w:val="28"/>
          <w:eastAsianLayout w:id="-200988927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指預先做好準備，等待來犯者。</w:t>
      </w:r>
    </w:p>
    <w:p w14:paraId="2237D3C2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52C37F89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虛張聲勢</w:t>
      </w:r>
      <w:r>
        <w:rPr>
          <w:rFonts w:ascii="微軟正黑體" w:eastAsia="微軟正黑體" w:hAnsi="微軟正黑體"/>
          <w:sz w:val="28"/>
          <w:szCs w:val="28"/>
          <w:eastAsianLayout w:id="-200988927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故意誇大聲威，張揚氣勢，用以嚇阻他人。</w:t>
      </w:r>
    </w:p>
    <w:p w14:paraId="31007E3E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7AF7D155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趾高氣昂</w:t>
      </w:r>
      <w:r>
        <w:rPr>
          <w:rFonts w:ascii="微軟正黑體" w:eastAsia="微軟正黑體" w:hAnsi="微軟正黑體"/>
          <w:sz w:val="28"/>
          <w:szCs w:val="28"/>
          <w:eastAsianLayout w:id="-2009889274" w:vert="1"/>
        </w:rPr>
        <w:t>:</w:t>
      </w:r>
      <w:r>
        <w:rPr>
          <w:rFonts w:ascii="微軟正黑體" w:eastAsia="微軟正黑體" w:hAnsi="微軟正黑體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形容人驕傲自滿、得意忘形。多具貶義。</w:t>
      </w:r>
    </w:p>
    <w:p w14:paraId="1026AEA8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3707116A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冷嘲熱諷</w:t>
      </w:r>
      <w:r>
        <w:rPr>
          <w:rFonts w:ascii="微軟正黑體" w:eastAsia="微軟正黑體" w:hAnsi="微軟正黑體"/>
          <w:sz w:val="28"/>
          <w:szCs w:val="28"/>
          <w:eastAsianLayout w:id="-200988927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形容尖酸、刻薄的嘲笑和諷刺。</w:t>
      </w:r>
    </w:p>
    <w:p w14:paraId="2533D3B2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504D1261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過關斬將</w:t>
      </w:r>
      <w:r>
        <w:rPr>
          <w:rFonts w:ascii="微軟正黑體" w:eastAsia="微軟正黑體" w:hAnsi="微軟正黑體"/>
          <w:sz w:val="28"/>
          <w:szCs w:val="28"/>
          <w:eastAsianLayout w:id="-2009889272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比喻事情非常順利。</w:t>
      </w:r>
    </w:p>
    <w:p w14:paraId="37C6EE5A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5B2C7BD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厚顏無恥</w:t>
      </w:r>
      <w:r>
        <w:rPr>
          <w:rFonts w:ascii="微軟正黑體" w:eastAsia="微軟正黑體" w:hAnsi="微軟正黑體"/>
          <w:sz w:val="28"/>
          <w:szCs w:val="28"/>
          <w:eastAsianLayout w:id="-200988927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厚臉皮、不知羞恥。</w:t>
      </w:r>
    </w:p>
    <w:p w14:paraId="16A57DB9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65D4D070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意味深長</w:t>
      </w:r>
      <w:r>
        <w:rPr>
          <w:rFonts w:ascii="微軟正黑體" w:eastAsia="微軟正黑體" w:hAnsi="微軟正黑體"/>
          <w:sz w:val="28"/>
          <w:szCs w:val="28"/>
          <w:eastAsianLayout w:id="-200988927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意境趣味含蓄深刻，耐人尋味。</w:t>
      </w:r>
    </w:p>
    <w:p w14:paraId="304D354D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1D0291EF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無地自容</w:t>
      </w:r>
      <w:r>
        <w:rPr>
          <w:rFonts w:ascii="微軟正黑體" w:eastAsia="微軟正黑體" w:hAnsi="微軟正黑體"/>
          <w:sz w:val="28"/>
          <w:szCs w:val="28"/>
          <w:eastAsianLayout w:id="-2009889269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形容羞愧至極。</w:t>
      </w:r>
    </w:p>
    <w:p w14:paraId="06A531D4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0A7547BE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無稽之談</w:t>
      </w:r>
      <w:r>
        <w:rPr>
          <w:rFonts w:ascii="微軟正黑體" w:eastAsia="微軟正黑體" w:hAnsi="微軟正黑體"/>
          <w:sz w:val="28"/>
          <w:szCs w:val="28"/>
          <w:eastAsianLayout w:id="-200988926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沒有根據，無從考查的話。</w:t>
      </w:r>
    </w:p>
    <w:p w14:paraId="504E0091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5B788B86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處變不驚</w:t>
      </w:r>
      <w:r>
        <w:rPr>
          <w:rFonts w:ascii="微軟正黑體" w:eastAsia="微軟正黑體" w:hAnsi="微軟正黑體"/>
          <w:sz w:val="28"/>
          <w:szCs w:val="28"/>
          <w:eastAsianLayout w:id="-200988926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處於詭譎多變的情勢中，仍不驚惶失措。</w:t>
      </w:r>
    </w:p>
    <w:p w14:paraId="3A8D6D25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5EA0F9A2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容光煥發</w:t>
      </w:r>
      <w:r>
        <w:rPr>
          <w:rFonts w:ascii="微軟正黑體" w:eastAsia="微軟正黑體" w:hAnsi="微軟正黑體"/>
          <w:sz w:val="28"/>
          <w:szCs w:val="28"/>
          <w:eastAsianLayout w:id="-200988926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形容人精神飽滿，生氣蓬勃。</w:t>
      </w:r>
    </w:p>
    <w:p w14:paraId="6095A9D8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68A1B62F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挺身而出</w:t>
      </w:r>
      <w:r>
        <w:rPr>
          <w:rFonts w:ascii="微軟正黑體" w:eastAsia="微軟正黑體" w:hAnsi="微軟正黑體"/>
          <w:sz w:val="28"/>
          <w:szCs w:val="28"/>
          <w:eastAsianLayout w:id="-200988926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遇到危難時，勇敢的站出來，擔當其任。</w:t>
      </w:r>
    </w:p>
    <w:p w14:paraId="1ED70670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3A1EB69A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溢於言表</w:t>
      </w:r>
      <w:r>
        <w:rPr>
          <w:rFonts w:ascii="微軟正黑體" w:eastAsia="微軟正黑體" w:hAnsi="微軟正黑體"/>
          <w:sz w:val="28"/>
          <w:szCs w:val="28"/>
          <w:eastAsianLayout w:id="-200988926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內容的深度、感情或思想超出言語以外</w:t>
      </w:r>
    </w:p>
    <w:p w14:paraId="47500976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6487D3B3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不堪回首</w:t>
      </w:r>
      <w:r>
        <w:rPr>
          <w:rFonts w:ascii="微軟正黑體" w:eastAsia="微軟正黑體" w:hAnsi="微軟正黑體"/>
          <w:sz w:val="28"/>
          <w:szCs w:val="28"/>
          <w:eastAsianLayout w:id="-200988928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比喻責任已盡，身心輕鬆愉快。</w:t>
      </w:r>
    </w:p>
    <w:p w14:paraId="49D16014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005FC83F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焦頭爛額</w:t>
      </w:r>
      <w:r>
        <w:rPr>
          <w:rFonts w:ascii="微軟正黑體" w:eastAsia="微軟正黑體" w:hAnsi="微軟正黑體"/>
          <w:sz w:val="28"/>
          <w:szCs w:val="28"/>
          <w:eastAsianLayout w:id="-2009889279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比喻做事陷入十分狼狽窘迫的困境或犧牲慘重。</w:t>
      </w:r>
    </w:p>
    <w:p w14:paraId="7591B85B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725A5FFC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奮筆疾書</w:t>
      </w:r>
      <w:r>
        <w:rPr>
          <w:rFonts w:ascii="微軟正黑體" w:eastAsia="微軟正黑體" w:hAnsi="微軟正黑體"/>
          <w:sz w:val="28"/>
          <w:szCs w:val="28"/>
          <w:eastAsianLayout w:id="-200988927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提起筆快速書寫。</w:t>
      </w:r>
    </w:p>
    <w:p w14:paraId="1021488D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67E90264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一哄而散</w:t>
      </w:r>
      <w:r>
        <w:rPr>
          <w:rFonts w:ascii="微軟正黑體" w:eastAsia="微軟正黑體" w:hAnsi="微軟正黑體"/>
          <w:sz w:val="28"/>
          <w:szCs w:val="28"/>
          <w:eastAsianLayout w:id="-200988927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大夥兒吵吵鬧鬧一下子後各自散去。</w:t>
      </w:r>
    </w:p>
    <w:p w14:paraId="710DA6DE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33C78C1C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三番兩次</w:t>
      </w:r>
      <w:r>
        <w:rPr>
          <w:rFonts w:ascii="微軟正黑體" w:eastAsia="微軟正黑體" w:hAnsi="微軟正黑體"/>
          <w:sz w:val="28"/>
          <w:szCs w:val="28"/>
          <w:eastAsianLayout w:id="-200988927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多次、屢次。</w:t>
      </w:r>
    </w:p>
    <w:p w14:paraId="0956D296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62D971BF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咬緊牙關</w:t>
      </w:r>
      <w:r>
        <w:rPr>
          <w:rFonts w:ascii="微軟正黑體" w:eastAsia="微軟正黑體" w:hAnsi="微軟正黑體"/>
          <w:sz w:val="28"/>
          <w:szCs w:val="28"/>
          <w:eastAsianLayout w:id="-200988927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比喻忍受痛苦而堅持到底。</w:t>
      </w:r>
    </w:p>
    <w:p w14:paraId="4AEDA180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195981AC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扳回一城</w:t>
      </w:r>
      <w:r>
        <w:rPr>
          <w:rFonts w:ascii="微軟正黑體" w:eastAsia="微軟正黑體" w:hAnsi="微軟正黑體"/>
          <w:sz w:val="28"/>
          <w:szCs w:val="28"/>
          <w:eastAsianLayout w:id="-200988927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指在競賽中稍微挽回頹勢。</w:t>
      </w:r>
    </w:p>
    <w:p w14:paraId="19D0529E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67FE348A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意志消沉</w:t>
      </w:r>
      <w:r>
        <w:rPr>
          <w:rFonts w:ascii="微軟正黑體" w:eastAsia="微軟正黑體" w:hAnsi="微軟正黑體"/>
          <w:sz w:val="28"/>
          <w:szCs w:val="28"/>
          <w:eastAsianLayout w:id="-200988927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決心動搖，情緒低落。</w:t>
      </w:r>
    </w:p>
    <w:p w14:paraId="1E32745E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10A6F2A6" w14:textId="77777777" w:rsidR="00897698" w:rsidRDefault="0062050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坐立難安</w:t>
      </w:r>
      <w:r>
        <w:rPr>
          <w:rFonts w:ascii="微軟正黑體" w:eastAsia="微軟正黑體" w:hAnsi="微軟正黑體"/>
          <w:sz w:val="28"/>
          <w:szCs w:val="28"/>
          <w:eastAsianLayout w:id="-200988927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形容焦躁、心神不寧的樣子。</w:t>
      </w:r>
    </w:p>
    <w:p w14:paraId="6FB77C21" w14:textId="77777777" w:rsidR="00897698" w:rsidRDefault="0062050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D21F62C" w14:textId="77777777" w:rsidR="00897698" w:rsidRDefault="00620503">
      <w:pPr>
        <w:pStyle w:val="Standard"/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</w:p>
    <w:p w14:paraId="4AEDDD4F" w14:textId="77777777" w:rsidR="00897698" w:rsidRDefault="00620503">
      <w:pPr>
        <w:pStyle w:val="a7"/>
        <w:rPr>
          <w:rFonts w:ascii="Microsoft JhengHei Light" w:eastAsia="Microsoft JhengHei Light" w:hAnsi="Microsoft JhengHei Light"/>
          <w:sz w:val="28"/>
          <w:szCs w:val="28"/>
        </w:rPr>
      </w:pPr>
      <w:r>
        <w:rPr>
          <w:rFonts w:ascii="Microsoft JhengHei Light" w:eastAsia="Microsoft JhengHei Light" w:hAnsi="Microsoft JhengHei Light"/>
          <w:sz w:val="28"/>
          <w:szCs w:val="28"/>
        </w:rPr>
        <w:lastRenderedPageBreak/>
        <w:t>三、閱讀完《魔法動物學園</w:t>
      </w:r>
      <w:r>
        <w:rPr>
          <w:rFonts w:ascii="Microsoft JhengHei Light" w:eastAsia="Microsoft JhengHei Light" w:hAnsi="Microsoft JhengHei Light"/>
          <w:sz w:val="28"/>
          <w:szCs w:val="28"/>
        </w:rPr>
        <w:t xml:space="preserve">  </w:t>
      </w:r>
      <w:r>
        <w:rPr>
          <w:rFonts w:ascii="Microsoft JhengHei Light" w:eastAsia="Microsoft JhengHei Light" w:hAnsi="Microsoft JhengHei Light"/>
          <w:sz w:val="28"/>
          <w:szCs w:val="28"/>
        </w:rPr>
        <w:t>鬥智的節目》精彩的故事，讓我們一起動動腦，思考以下問題吧！</w:t>
      </w:r>
      <w:r>
        <w:rPr>
          <w:rFonts w:ascii="Microsoft JhengHei Light" w:eastAsia="Microsoft JhengHei Light" w:hAnsi="Microsoft JhengHei Light"/>
          <w:sz w:val="28"/>
          <w:szCs w:val="28"/>
        </w:rPr>
        <w:t>(</w:t>
      </w:r>
      <w:r>
        <w:rPr>
          <w:rFonts w:ascii="Microsoft JhengHei Light" w:eastAsia="Microsoft JhengHei Light" w:hAnsi="Microsoft JhengHei Light"/>
          <w:sz w:val="28"/>
          <w:szCs w:val="28"/>
        </w:rPr>
        <w:t>至少選兩題</w:t>
      </w:r>
      <w:r>
        <w:rPr>
          <w:rFonts w:ascii="Microsoft JhengHei Light" w:eastAsia="Microsoft JhengHei Light" w:hAnsi="Microsoft JhengHei Light"/>
          <w:sz w:val="28"/>
          <w:szCs w:val="28"/>
        </w:rPr>
        <w:t>)</w:t>
      </w:r>
    </w:p>
    <w:p w14:paraId="22500C1F" w14:textId="77777777" w:rsidR="00897698" w:rsidRDefault="00897698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3EDD4BB" w14:textId="77777777" w:rsidR="00897698" w:rsidRDefault="00620503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</w:t>
      </w:r>
      <w:bookmarkStart w:id="9" w:name="docs-internal-guid-3361e1ac-7fff-8bcf-ae"/>
      <w:bookmarkEnd w:id="9"/>
      <w:r>
        <w:rPr>
          <w:rFonts w:ascii="標楷體" w:eastAsia="標楷體" w:hAnsi="標楷體"/>
          <w:sz w:val="26"/>
          <w:szCs w:val="26"/>
        </w:rPr>
        <w:t>在故事中，芙蘭卡是一個很酷的女生，不管是在學校、朋友面前還是玩耍時，她都表現得非常酷。在她擁有自己的魔法動物老鼠酷柏之後，你認為她的個性是否有改變？你喜歡她嗎？</w:t>
      </w:r>
    </w:p>
    <w:p w14:paraId="0606F11D" w14:textId="77777777" w:rsidR="00897698" w:rsidRDefault="00620503">
      <w:pPr>
        <w:pStyle w:val="Standard"/>
      </w:pPr>
      <w:r>
        <w:rPr>
          <w:rFonts w:ascii="標楷體" w:eastAsia="標楷體" w:hAnsi="標楷體"/>
          <w:sz w:val="26"/>
          <w:szCs w:val="28"/>
        </w:rPr>
        <w:t>答：</w:t>
      </w:r>
    </w:p>
    <w:p w14:paraId="535C9DA8" w14:textId="77777777" w:rsidR="00897698" w:rsidRDefault="00897698">
      <w:pPr>
        <w:pStyle w:val="Standard"/>
        <w:rPr>
          <w:rFonts w:ascii="標楷體" w:eastAsia="標楷體" w:hAnsi="標楷體"/>
          <w:b/>
          <w:bCs/>
          <w:sz w:val="26"/>
          <w:szCs w:val="28"/>
        </w:rPr>
      </w:pPr>
    </w:p>
    <w:p w14:paraId="231911BF" w14:textId="77777777" w:rsidR="00897698" w:rsidRDefault="00897698">
      <w:pPr>
        <w:pStyle w:val="Standard"/>
        <w:rPr>
          <w:rFonts w:ascii="標楷體" w:eastAsia="標楷體" w:hAnsi="標楷體"/>
          <w:b/>
          <w:bCs/>
          <w:sz w:val="26"/>
          <w:szCs w:val="26"/>
        </w:rPr>
      </w:pPr>
    </w:p>
    <w:p w14:paraId="13CA8C74" w14:textId="77777777" w:rsidR="00897698" w:rsidRDefault="00897698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C7AFD3B" w14:textId="77777777" w:rsidR="00897698" w:rsidRDefault="00897698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5519806" w14:textId="77777777" w:rsidR="00897698" w:rsidRDefault="00620503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bookmarkStart w:id="10" w:name="docs-internal-guid-2080c833-7fff-cd63-12"/>
      <w:bookmarkEnd w:id="10"/>
      <w:r>
        <w:rPr>
          <w:rFonts w:ascii="標楷體" w:eastAsia="標楷體" w:hAnsi="標楷體"/>
          <w:sz w:val="26"/>
          <w:szCs w:val="26"/>
        </w:rPr>
        <w:t>冬石學園受邀參加熱門的兒童益智節目《快問快答》，所有的人都為之瘋狂，就連魔法動物們也非常熱衷，但是主持人馬尼做了什麼事情，讓大家都氣得跳腳？</w:t>
      </w:r>
    </w:p>
    <w:p w14:paraId="564204FB" w14:textId="77777777" w:rsidR="00897698" w:rsidRDefault="00620503">
      <w:pPr>
        <w:pStyle w:val="Standard"/>
        <w:rPr>
          <w:rFonts w:ascii="標楷體" w:eastAsia="標楷體" w:hAnsi="標楷體"/>
          <w:sz w:val="26"/>
          <w:szCs w:val="28"/>
        </w:rPr>
      </w:pPr>
      <w:r>
        <w:rPr>
          <w:rFonts w:ascii="標楷體" w:eastAsia="標楷體" w:hAnsi="標楷體"/>
          <w:sz w:val="26"/>
          <w:szCs w:val="28"/>
        </w:rPr>
        <w:t>答：</w:t>
      </w:r>
    </w:p>
    <w:p w14:paraId="3DC5F31E" w14:textId="77777777" w:rsidR="00897698" w:rsidRDefault="00897698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E0C88E2" w14:textId="77777777" w:rsidR="00897698" w:rsidRDefault="00897698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1EC2EC6" w14:textId="77777777" w:rsidR="00897698" w:rsidRDefault="00897698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CCB58B2" w14:textId="77777777" w:rsidR="00897698" w:rsidRDefault="00897698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0165464" w14:textId="77777777" w:rsidR="00897698" w:rsidRDefault="00620503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r>
        <w:rPr>
          <w:rFonts w:ascii="標楷體" w:eastAsia="標楷體" w:hAnsi="標楷體"/>
          <w:sz w:val="26"/>
          <w:szCs w:val="26"/>
        </w:rPr>
        <w:t>這一集裡大家都展現了自己的專長，像是海蓮娜擅長走秀、馬克能背出連續三年各項諾貝爾獎得主的姓名。你是否有在班級活動中表現過才藝的經驗呢？</w:t>
      </w:r>
    </w:p>
    <w:p w14:paraId="23B07538" w14:textId="77777777" w:rsidR="00897698" w:rsidRDefault="00620503">
      <w:pPr>
        <w:pStyle w:val="Standard"/>
      </w:pPr>
      <w:r>
        <w:rPr>
          <w:rFonts w:ascii="標楷體" w:eastAsia="標楷體" w:hAnsi="標楷體"/>
          <w:sz w:val="26"/>
          <w:szCs w:val="28"/>
        </w:rPr>
        <w:t>答：</w:t>
      </w:r>
    </w:p>
    <w:p w14:paraId="438DA69B" w14:textId="77777777" w:rsidR="00897698" w:rsidRDefault="00897698">
      <w:pPr>
        <w:pStyle w:val="Standard"/>
        <w:rPr>
          <w:rFonts w:ascii="標楷體" w:eastAsia="標楷體" w:hAnsi="標楷體"/>
          <w:spacing w:val="-4"/>
          <w:sz w:val="26"/>
          <w:szCs w:val="28"/>
        </w:rPr>
      </w:pPr>
    </w:p>
    <w:p w14:paraId="2C3D6A2B" w14:textId="77777777" w:rsidR="00897698" w:rsidRDefault="00897698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B1EAFA3" w14:textId="77777777" w:rsidR="00897698" w:rsidRDefault="00897698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344ED02" w14:textId="77777777" w:rsidR="00897698" w:rsidRDefault="00897698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6455C0A" w14:textId="77777777" w:rsidR="00897698" w:rsidRDefault="00620503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r>
        <w:rPr>
          <w:rFonts w:ascii="標楷體" w:eastAsia="標楷體" w:hAnsi="標楷體"/>
          <w:sz w:val="26"/>
          <w:szCs w:val="26"/>
        </w:rPr>
        <w:t>俗話說：「知己知彼，百</w:t>
      </w:r>
      <w:r>
        <w:rPr>
          <w:rFonts w:ascii="標楷體" w:eastAsia="標楷體" w:hAnsi="標楷體"/>
          <w:sz w:val="26"/>
          <w:szCs w:val="26"/>
        </w:rPr>
        <w:t>戰百勝」，認識自己是自我成長的基礎，你覺得自己是一個怎麼樣的人呢？你認為你的優點和缺點是什麼呢？你應該怎麼做來讓自己更好呢？</w:t>
      </w:r>
    </w:p>
    <w:p w14:paraId="1DE8BE48" w14:textId="77777777" w:rsidR="00897698" w:rsidRDefault="00620503">
      <w:pPr>
        <w:pStyle w:val="Standard"/>
      </w:pPr>
      <w:r>
        <w:rPr>
          <w:rFonts w:ascii="標楷體" w:eastAsia="標楷體" w:hAnsi="標楷體"/>
          <w:sz w:val="26"/>
          <w:szCs w:val="28"/>
        </w:rPr>
        <w:t>答：</w:t>
      </w:r>
      <w:r>
        <w:rPr>
          <w:rFonts w:eastAsia="新細明體"/>
        </w:rPr>
        <w:t xml:space="preserve"> </w:t>
      </w:r>
    </w:p>
    <w:p w14:paraId="04D8910C" w14:textId="77777777" w:rsidR="00897698" w:rsidRDefault="00620503">
      <w:pPr>
        <w:pStyle w:val="Standard"/>
      </w:pPr>
      <w:r>
        <w:rPr>
          <w:rFonts w:eastAsia="新細明體"/>
        </w:rPr>
        <w:t xml:space="preserve">                                                                     </w:t>
      </w: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17880A9C" wp14:editId="590BBB04">
            <wp:extent cx="1516486" cy="1807000"/>
            <wp:effectExtent l="0" t="0" r="7514" b="2750"/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6486" cy="1807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3413861" w14:textId="77777777" w:rsidR="00897698" w:rsidRDefault="00620503">
      <w:pPr>
        <w:pStyle w:val="a7"/>
      </w:pP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閱讀心得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(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至少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150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字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)</w:t>
      </w:r>
    </w:p>
    <w:p w14:paraId="781C8B7F" w14:textId="77777777" w:rsidR="00897698" w:rsidRDefault="00620503">
      <w:pPr>
        <w:pStyle w:val="Standard"/>
        <w:ind w:left="480"/>
      </w:pPr>
      <w:r>
        <w:rPr>
          <w:noProof/>
        </w:rPr>
        <w:lastRenderedPageBreak/>
        <w:drawing>
          <wp:inline distT="0" distB="0" distL="0" distR="0" wp14:anchorId="32127912" wp14:editId="09BB819B">
            <wp:extent cx="6162297" cy="3238951"/>
            <wp:effectExtent l="0" t="0" r="0" b="0"/>
            <wp:docPr id="3" name="圖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297" cy="32389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97698">
      <w:type w:val="continuous"/>
      <w:pgSz w:w="11906" w:h="16838"/>
      <w:pgMar w:top="1440" w:right="1080" w:bottom="1440" w:left="1080" w:header="720" w:footer="720" w:gutter="0"/>
      <w:cols w:num="2"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6C085" w14:textId="77777777" w:rsidR="00000000" w:rsidRDefault="00620503">
      <w:r>
        <w:separator/>
      </w:r>
    </w:p>
  </w:endnote>
  <w:endnote w:type="continuationSeparator" w:id="0">
    <w:p w14:paraId="1DEDC022" w14:textId="77777777" w:rsidR="00000000" w:rsidRDefault="0062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1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7D785" w14:textId="77777777" w:rsidR="00000000" w:rsidRDefault="00620503">
      <w:r>
        <w:rPr>
          <w:color w:val="000000"/>
        </w:rPr>
        <w:separator/>
      </w:r>
    </w:p>
  </w:footnote>
  <w:footnote w:type="continuationSeparator" w:id="0">
    <w:p w14:paraId="3CC27B1A" w14:textId="77777777" w:rsidR="00000000" w:rsidRDefault="0062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61762"/>
    <w:multiLevelType w:val="multilevel"/>
    <w:tmpl w:val="90102CF2"/>
    <w:styleLink w:val="WWNum2"/>
    <w:lvl w:ilvl="0">
      <w:numFmt w:val="bullet"/>
      <w:lvlText w:val="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61A84235"/>
    <w:multiLevelType w:val="multilevel"/>
    <w:tmpl w:val="723ABA6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7698"/>
    <w:rsid w:val="00620503"/>
    <w:rsid w:val="008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AD86"/>
  <w15:docId w15:val="{5E13D9B6-4001-4E2C-818B-0E57D540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icrosoft YaHei" w:hAnsi="Calibri" w:cs="F1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No Spacing"/>
    <w:pPr>
      <w:suppressAutoHyphens/>
    </w:p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af1">
    <w:name w:val="註解方塊文字 字元"/>
    <w:basedOn w:val="a0"/>
    <w:rPr>
      <w:rFonts w:ascii="Calibri Light" w:hAnsi="Calibri Light" w:cs="F1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慈昱 王</dc:creator>
  <cp:lastModifiedBy>Kunsen Chen</cp:lastModifiedBy>
  <cp:revision>2</cp:revision>
  <cp:lastPrinted>2020-07-15T06:52:00Z</cp:lastPrinted>
  <dcterms:created xsi:type="dcterms:W3CDTF">2020-08-06T06:07:00Z</dcterms:created>
  <dcterms:modified xsi:type="dcterms:W3CDTF">2020-08-06T06:07:00Z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