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AF0F" w14:textId="77777777" w:rsidR="0048343B" w:rsidRDefault="002626A5">
      <w:pPr>
        <w:pStyle w:val="a7"/>
        <w:snapToGrid w:val="0"/>
        <w:ind w:right="-240"/>
      </w:pPr>
      <w:r>
        <w:rPr>
          <w:rFonts w:ascii="Microsoft JhengHei Light" w:eastAsia="Microsoft JhengHei Light" w:hAnsi="Microsoft JhengHei Light"/>
          <w:noProof/>
          <w:sz w:val="28"/>
          <w:szCs w:val="28"/>
        </w:rPr>
        <w:drawing>
          <wp:inline distT="0" distB="0" distL="0" distR="0" wp14:anchorId="5D7929E0" wp14:editId="0C484EB8">
            <wp:extent cx="6099925" cy="8359161"/>
            <wp:effectExtent l="0" t="0" r="0" b="3789"/>
            <wp:docPr id="1" name="圖片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9925" cy="8359161"/>
                    </a:xfrm>
                    <a:prstGeom prst="rect">
                      <a:avLst/>
                    </a:prstGeom>
                    <a:noFill/>
                    <a:ln>
                      <a:noFill/>
                      <a:prstDash/>
                    </a:ln>
                  </pic:spPr>
                </pic:pic>
              </a:graphicData>
            </a:graphic>
          </wp:inline>
        </w:drawing>
      </w:r>
    </w:p>
    <w:p w14:paraId="799EAB63" w14:textId="77777777" w:rsidR="0048343B" w:rsidRDefault="0048343B">
      <w:pPr>
        <w:suppressAutoHyphens w:val="0"/>
        <w:spacing w:line="20" w:lineRule="exact"/>
        <w:rPr>
          <w:rFonts w:ascii="Microsoft JhengHei Light" w:eastAsia="Microsoft JhengHei Light" w:hAnsi="Microsoft JhengHei Light"/>
          <w:sz w:val="28"/>
          <w:szCs w:val="28"/>
        </w:rPr>
      </w:pPr>
    </w:p>
    <w:p w14:paraId="5721E61B" w14:textId="77777777" w:rsidR="00000000" w:rsidRDefault="002626A5">
      <w:pPr>
        <w:sectPr w:rsidR="00000000">
          <w:pgSz w:w="11906" w:h="16838"/>
          <w:pgMar w:top="1440" w:right="1080" w:bottom="1440" w:left="1080" w:header="720" w:footer="720" w:gutter="0"/>
          <w:cols w:space="720"/>
          <w:textDirection w:val="tbRl"/>
        </w:sectPr>
      </w:pPr>
    </w:p>
    <w:p w14:paraId="4A857E70" w14:textId="77777777" w:rsidR="0048343B" w:rsidRDefault="002626A5">
      <w:pPr>
        <w:pStyle w:val="a7"/>
        <w:suppressAutoHyphens w:val="0"/>
        <w:snapToGrid w:val="0"/>
        <w:ind w:right="-240"/>
        <w:textAlignment w:val="auto"/>
        <w:rPr>
          <w:rFonts w:ascii="Microsoft JhengHei Light" w:eastAsia="Microsoft JhengHei Light" w:hAnsi="Microsoft JhengHei Light" w:cs="Times New Roman"/>
          <w:sz w:val="28"/>
          <w:szCs w:val="28"/>
        </w:rPr>
      </w:pPr>
      <w:r>
        <w:rPr>
          <w:rFonts w:ascii="Microsoft JhengHei Light" w:eastAsia="Microsoft JhengHei Light" w:hAnsi="Microsoft JhengHei Light" w:cs="Times New Roman"/>
          <w:sz w:val="28"/>
          <w:szCs w:val="28"/>
        </w:rPr>
        <w:lastRenderedPageBreak/>
        <w:t>二、在文字的奇幻世界，有許多成語小精靈藏在故事裡，現在就讓我們一起來認識他們吧！</w:t>
      </w:r>
      <w:r>
        <w:rPr>
          <w:rFonts w:ascii="Microsoft JhengHei Light" w:eastAsia="Microsoft JhengHei Light" w:hAnsi="Microsoft JhengHei Light" w:cs="Times New Roman"/>
          <w:sz w:val="28"/>
          <w:szCs w:val="28"/>
        </w:rPr>
        <w:t>(</w:t>
      </w:r>
      <w:r>
        <w:rPr>
          <w:rFonts w:ascii="Microsoft JhengHei Light" w:eastAsia="Microsoft JhengHei Light" w:hAnsi="Microsoft JhengHei Light" w:cs="Times New Roman"/>
          <w:sz w:val="28"/>
          <w:szCs w:val="28"/>
        </w:rPr>
        <w:t>至少選十題</w:t>
      </w:r>
      <w:r>
        <w:rPr>
          <w:rFonts w:ascii="Microsoft JhengHei Light" w:eastAsia="Microsoft JhengHei Light" w:hAnsi="Microsoft JhengHei Light" w:cs="Times New Roman"/>
          <w:sz w:val="28"/>
          <w:szCs w:val="28"/>
        </w:rPr>
        <w:t xml:space="preserve">)                                         </w:t>
      </w:r>
    </w:p>
    <w:p w14:paraId="7E50665A" w14:textId="77777777" w:rsidR="0048343B" w:rsidRDefault="002626A5">
      <w:pPr>
        <w:pStyle w:val="Standard"/>
      </w:pPr>
      <w:bookmarkStart w:id="0" w:name="docs-internal-guid-ed6b261c-7fff-d288-6c"/>
      <w:bookmarkEnd w:id="0"/>
      <w:r>
        <w:rPr>
          <w:rFonts w:ascii="標楷體" w:eastAsia="微軟正黑體" w:hAnsi="標楷體" w:cs="標楷體"/>
          <w:color w:val="000000"/>
          <w:sz w:val="28"/>
          <w:szCs w:val="28"/>
        </w:rPr>
        <w:t>意氣相投</w:t>
      </w:r>
      <w:r>
        <w:rPr>
          <w:rFonts w:ascii="標楷體" w:eastAsia="標楷體" w:hAnsi="標楷體" w:cs="標楷體"/>
          <w:color w:val="000000"/>
          <w:sz w:val="28"/>
          <w:szCs w:val="28"/>
        </w:rPr>
        <w:t>：</w:t>
      </w:r>
      <w:r>
        <w:rPr>
          <w:rFonts w:eastAsia="標楷體"/>
          <w:color w:val="000000"/>
          <w:sz w:val="26"/>
          <w:szCs w:val="26"/>
        </w:rPr>
        <w:t>彼此的性情志趣相投合。</w:t>
      </w:r>
    </w:p>
    <w:p w14:paraId="6D737876"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1E14B1F" w14:textId="77777777" w:rsidR="0048343B" w:rsidRDefault="002626A5">
      <w:pPr>
        <w:pStyle w:val="Standard"/>
      </w:pPr>
      <w:r>
        <w:rPr>
          <w:rFonts w:eastAsia="微軟正黑體" w:cs="標楷體"/>
          <w:color w:val="000000"/>
          <w:sz w:val="28"/>
          <w:szCs w:val="28"/>
        </w:rPr>
        <w:t>變化多端</w:t>
      </w:r>
      <w:r>
        <w:rPr>
          <w:rFonts w:eastAsia="標楷體" w:cs="標楷體"/>
          <w:color w:val="000000"/>
          <w:sz w:val="28"/>
          <w:szCs w:val="28"/>
        </w:rPr>
        <w:t>：</w:t>
      </w:r>
      <w:r>
        <w:rPr>
          <w:rFonts w:eastAsia="標楷體" w:cs="標楷體"/>
          <w:color w:val="000000"/>
          <w:sz w:val="26"/>
          <w:szCs w:val="26"/>
        </w:rPr>
        <w:t>變化繁多，難以預測。</w:t>
      </w:r>
    </w:p>
    <w:p w14:paraId="3B0B884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4478D9FA" w14:textId="77777777" w:rsidR="0048343B" w:rsidRDefault="002626A5">
      <w:pPr>
        <w:pStyle w:val="Standard"/>
      </w:pPr>
      <w:r>
        <w:rPr>
          <w:rFonts w:eastAsia="微軟正黑體" w:cs="標楷體"/>
          <w:color w:val="000000"/>
          <w:sz w:val="28"/>
          <w:szCs w:val="28"/>
        </w:rPr>
        <w:t>笨手笨腳</w:t>
      </w:r>
      <w:r>
        <w:rPr>
          <w:rFonts w:eastAsia="標楷體" w:cs="標楷體"/>
          <w:color w:val="000000"/>
          <w:sz w:val="28"/>
          <w:szCs w:val="28"/>
        </w:rPr>
        <w:t>：</w:t>
      </w:r>
      <w:r>
        <w:rPr>
          <w:rFonts w:eastAsia="標楷體" w:cs="標楷體"/>
          <w:color w:val="000000"/>
          <w:sz w:val="26"/>
          <w:szCs w:val="26"/>
        </w:rPr>
        <w:t>動作遲鈍、不靈敏。</w:t>
      </w:r>
    </w:p>
    <w:p w14:paraId="6B4F1ACB"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4C3C8D1" w14:textId="77777777" w:rsidR="0048343B" w:rsidRDefault="002626A5">
      <w:pPr>
        <w:pStyle w:val="Standard"/>
      </w:pPr>
      <w:r>
        <w:rPr>
          <w:rFonts w:eastAsia="微軟正黑體" w:cs="標楷體"/>
          <w:color w:val="000000"/>
          <w:sz w:val="28"/>
          <w:szCs w:val="28"/>
        </w:rPr>
        <w:t>無微不至</w:t>
      </w:r>
      <w:r>
        <w:rPr>
          <w:rFonts w:eastAsia="標楷體" w:cs="標楷體"/>
          <w:color w:val="000000"/>
          <w:sz w:val="28"/>
          <w:szCs w:val="28"/>
        </w:rPr>
        <w:t>：</w:t>
      </w:r>
      <w:r>
        <w:rPr>
          <w:rFonts w:eastAsia="標楷體"/>
          <w:color w:val="000000"/>
          <w:sz w:val="26"/>
          <w:szCs w:val="26"/>
        </w:rPr>
        <w:t>每一個細微處皆照顧到。形容非常精細周到。</w:t>
      </w:r>
    </w:p>
    <w:p w14:paraId="75FBE97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C39725E" w14:textId="77777777" w:rsidR="0048343B" w:rsidRDefault="002626A5">
      <w:pPr>
        <w:pStyle w:val="Standard"/>
      </w:pPr>
      <w:r>
        <w:rPr>
          <w:rFonts w:eastAsia="微軟正黑體" w:cs="標楷體"/>
          <w:color w:val="000000"/>
          <w:sz w:val="28"/>
          <w:szCs w:val="28"/>
        </w:rPr>
        <w:t>心滿意足</w:t>
      </w:r>
      <w:r>
        <w:rPr>
          <w:rFonts w:eastAsia="標楷體" w:cs="標楷體"/>
          <w:color w:val="000000"/>
          <w:sz w:val="28"/>
          <w:szCs w:val="28"/>
        </w:rPr>
        <w:t>：</w:t>
      </w:r>
      <w:r>
        <w:rPr>
          <w:rFonts w:eastAsia="標楷體"/>
          <w:color w:val="000000"/>
          <w:sz w:val="26"/>
          <w:szCs w:val="26"/>
        </w:rPr>
        <w:t>心中非常滿足。</w:t>
      </w:r>
    </w:p>
    <w:p w14:paraId="22E57A0F"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888593B" w14:textId="77777777" w:rsidR="0048343B" w:rsidRDefault="002626A5">
      <w:pPr>
        <w:pStyle w:val="Standard"/>
      </w:pPr>
      <w:r>
        <w:rPr>
          <w:rFonts w:eastAsia="微軟正黑體" w:cs="標楷體"/>
          <w:color w:val="000000"/>
          <w:sz w:val="28"/>
          <w:szCs w:val="28"/>
        </w:rPr>
        <w:t>不可勝數</w:t>
      </w:r>
      <w:r>
        <w:rPr>
          <w:rFonts w:eastAsia="標楷體" w:cs="標楷體"/>
          <w:color w:val="000000"/>
          <w:sz w:val="28"/>
          <w:szCs w:val="28"/>
        </w:rPr>
        <w:t>：</w:t>
      </w:r>
      <w:r>
        <w:rPr>
          <w:rFonts w:eastAsia="標楷體"/>
          <w:color w:val="000000"/>
          <w:sz w:val="26"/>
          <w:szCs w:val="26"/>
        </w:rPr>
        <w:t>非常多，多到數不完。</w:t>
      </w:r>
    </w:p>
    <w:p w14:paraId="01D406BA"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3E12BC53" w14:textId="77777777" w:rsidR="0048343B" w:rsidRDefault="002626A5">
      <w:pPr>
        <w:pStyle w:val="Standard"/>
      </w:pPr>
      <w:r>
        <w:rPr>
          <w:rFonts w:eastAsia="微軟正黑體" w:cs="標楷體"/>
          <w:color w:val="000000"/>
          <w:sz w:val="28"/>
          <w:szCs w:val="28"/>
        </w:rPr>
        <w:t>無所不曉</w:t>
      </w:r>
      <w:r>
        <w:rPr>
          <w:rFonts w:eastAsia="標楷體" w:cs="標楷體"/>
          <w:color w:val="000000"/>
          <w:sz w:val="28"/>
          <w:szCs w:val="28"/>
        </w:rPr>
        <w:t>：</w:t>
      </w:r>
      <w:r>
        <w:rPr>
          <w:rFonts w:eastAsia="標楷體" w:cs="標楷體"/>
          <w:color w:val="000000"/>
          <w:sz w:val="26"/>
          <w:szCs w:val="26"/>
        </w:rPr>
        <w:t>任何事都知曉。</w:t>
      </w:r>
    </w:p>
    <w:p w14:paraId="6FCFA32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BB40331" w14:textId="77777777" w:rsidR="0048343B" w:rsidRDefault="002626A5">
      <w:pPr>
        <w:pStyle w:val="Standard"/>
      </w:pPr>
      <w:r>
        <w:rPr>
          <w:rFonts w:eastAsia="微軟正黑體" w:cs="標楷體"/>
          <w:color w:val="000000"/>
          <w:sz w:val="28"/>
          <w:szCs w:val="28"/>
        </w:rPr>
        <w:t>一拍即合</w:t>
      </w:r>
      <w:r>
        <w:rPr>
          <w:rFonts w:eastAsia="標楷體" w:cs="標楷體"/>
          <w:color w:val="000000"/>
          <w:sz w:val="28"/>
          <w:szCs w:val="28"/>
        </w:rPr>
        <w:t>：</w:t>
      </w:r>
      <w:r>
        <w:rPr>
          <w:rFonts w:eastAsia="標楷體" w:cs="標楷體"/>
          <w:color w:val="000000"/>
          <w:sz w:val="26"/>
          <w:szCs w:val="26"/>
        </w:rPr>
        <w:t>比喻同類型的人或事物極易湊合在一起。</w:t>
      </w:r>
    </w:p>
    <w:p w14:paraId="13EB1C6F"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3DAE998D" w14:textId="77777777" w:rsidR="0048343B" w:rsidRDefault="002626A5">
      <w:pPr>
        <w:pStyle w:val="Standard"/>
      </w:pPr>
      <w:r>
        <w:rPr>
          <w:rFonts w:eastAsia="微軟正黑體" w:cs="標楷體"/>
          <w:color w:val="000000"/>
          <w:sz w:val="28"/>
          <w:szCs w:val="28"/>
        </w:rPr>
        <w:t>意氣風發</w:t>
      </w:r>
      <w:r>
        <w:rPr>
          <w:rFonts w:eastAsia="標楷體" w:cs="標楷體"/>
          <w:color w:val="000000"/>
          <w:sz w:val="28"/>
          <w:szCs w:val="28"/>
        </w:rPr>
        <w:t>：</w:t>
      </w:r>
      <w:r>
        <w:rPr>
          <w:rFonts w:eastAsia="標楷體"/>
          <w:color w:val="000000"/>
          <w:sz w:val="26"/>
          <w:szCs w:val="26"/>
        </w:rPr>
        <w:t>形容精神振奮，志氣昂揚的樣子。</w:t>
      </w:r>
    </w:p>
    <w:p w14:paraId="6E459E25"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7FD0EF2B" w14:textId="77777777" w:rsidR="0048343B" w:rsidRDefault="002626A5">
      <w:pPr>
        <w:pStyle w:val="Standard"/>
      </w:pPr>
      <w:r>
        <w:rPr>
          <w:rFonts w:eastAsia="微軟正黑體" w:cs="標楷體"/>
          <w:color w:val="000000"/>
          <w:sz w:val="28"/>
          <w:szCs w:val="28"/>
        </w:rPr>
        <w:t>引吭高歌</w:t>
      </w:r>
      <w:r>
        <w:rPr>
          <w:rFonts w:eastAsia="標楷體" w:cs="標楷體"/>
          <w:color w:val="000000"/>
          <w:sz w:val="28"/>
          <w:szCs w:val="28"/>
        </w:rPr>
        <w:t>：</w:t>
      </w:r>
      <w:r>
        <w:rPr>
          <w:rFonts w:eastAsia="標楷體" w:cs="標楷體"/>
          <w:color w:val="000000"/>
          <w:sz w:val="26"/>
          <w:szCs w:val="26"/>
        </w:rPr>
        <w:t>放開喉嚨高聲歌唱。</w:t>
      </w:r>
    </w:p>
    <w:p w14:paraId="0D743D09"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3F5631D9" w14:textId="77777777" w:rsidR="0048343B" w:rsidRDefault="002626A5">
      <w:pPr>
        <w:pStyle w:val="Standard"/>
      </w:pPr>
      <w:r>
        <w:rPr>
          <w:rFonts w:eastAsia="微軟正黑體" w:cs="標楷體"/>
          <w:color w:val="000000"/>
          <w:sz w:val="28"/>
          <w:szCs w:val="28"/>
        </w:rPr>
        <w:t>大快朵頤</w:t>
      </w:r>
      <w:r>
        <w:rPr>
          <w:rFonts w:eastAsia="標楷體" w:cs="標楷體"/>
          <w:color w:val="000000"/>
          <w:sz w:val="28"/>
          <w:szCs w:val="28"/>
        </w:rPr>
        <w:t>：</w:t>
      </w:r>
      <w:r>
        <w:rPr>
          <w:rFonts w:eastAsia="標楷體"/>
          <w:color w:val="000000"/>
          <w:sz w:val="26"/>
          <w:szCs w:val="26"/>
        </w:rPr>
        <w:t>指飽食愉快的樣子。</w:t>
      </w:r>
    </w:p>
    <w:p w14:paraId="68C338C8"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24664087" w14:textId="77777777" w:rsidR="0048343B" w:rsidRDefault="002626A5">
      <w:pPr>
        <w:pStyle w:val="Standard"/>
      </w:pPr>
      <w:r>
        <w:rPr>
          <w:rFonts w:eastAsia="微軟正黑體" w:cs="標楷體"/>
          <w:color w:val="000000"/>
          <w:sz w:val="28"/>
          <w:szCs w:val="28"/>
        </w:rPr>
        <w:t>不知不覺</w:t>
      </w:r>
      <w:r>
        <w:rPr>
          <w:rFonts w:eastAsia="標楷體" w:cs="標楷體"/>
          <w:color w:val="000000"/>
          <w:sz w:val="28"/>
          <w:szCs w:val="28"/>
        </w:rPr>
        <w:t>：</w:t>
      </w:r>
      <w:r>
        <w:rPr>
          <w:rFonts w:eastAsia="標楷體"/>
          <w:color w:val="000000"/>
          <w:sz w:val="26"/>
          <w:szCs w:val="26"/>
        </w:rPr>
        <w:t>未曾經意，不注意。</w:t>
      </w:r>
    </w:p>
    <w:p w14:paraId="01C635CA"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2C0A4972" w14:textId="77777777" w:rsidR="0048343B" w:rsidRDefault="002626A5">
      <w:pPr>
        <w:pStyle w:val="Standard"/>
      </w:pPr>
      <w:r>
        <w:rPr>
          <w:rFonts w:eastAsia="微軟正黑體" w:cs="標楷體"/>
          <w:color w:val="000000"/>
          <w:sz w:val="28"/>
          <w:szCs w:val="28"/>
        </w:rPr>
        <w:t>歡天喜地</w:t>
      </w:r>
      <w:r>
        <w:rPr>
          <w:rFonts w:eastAsia="標楷體" w:cs="標楷體"/>
          <w:color w:val="000000"/>
          <w:sz w:val="28"/>
          <w:szCs w:val="28"/>
        </w:rPr>
        <w:t>：</w:t>
      </w:r>
      <w:r>
        <w:rPr>
          <w:rFonts w:eastAsia="標楷體"/>
          <w:color w:val="000000"/>
          <w:sz w:val="26"/>
          <w:szCs w:val="26"/>
        </w:rPr>
        <w:t>非常歡喜高興的樣子。</w:t>
      </w:r>
    </w:p>
    <w:p w14:paraId="21B063B3"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6ED86DF" w14:textId="77777777" w:rsidR="0048343B" w:rsidRDefault="002626A5">
      <w:pPr>
        <w:pStyle w:val="Standard"/>
      </w:pPr>
      <w:r>
        <w:rPr>
          <w:rFonts w:eastAsia="微軟正黑體" w:cs="標楷體"/>
          <w:color w:val="000000"/>
          <w:sz w:val="28"/>
          <w:szCs w:val="28"/>
        </w:rPr>
        <w:t>垂涎三尺</w:t>
      </w:r>
      <w:r>
        <w:rPr>
          <w:rFonts w:eastAsia="標楷體" w:cs="標楷體"/>
          <w:color w:val="000000"/>
          <w:sz w:val="28"/>
          <w:szCs w:val="28"/>
        </w:rPr>
        <w:t>：</w:t>
      </w:r>
      <w:r>
        <w:rPr>
          <w:rFonts w:eastAsia="標楷體" w:cs="標楷體"/>
          <w:color w:val="000000"/>
          <w:sz w:val="26"/>
          <w:szCs w:val="26"/>
        </w:rPr>
        <w:t>形容非常貪饞或看見別人的東西極想據為己有。</w:t>
      </w:r>
    </w:p>
    <w:p w14:paraId="615BDF5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C95087F" w14:textId="77777777" w:rsidR="0048343B" w:rsidRDefault="002626A5">
      <w:pPr>
        <w:pStyle w:val="Standard"/>
      </w:pPr>
      <w:r>
        <w:rPr>
          <w:rFonts w:eastAsia="微軟正黑體" w:cs="標楷體"/>
          <w:color w:val="000000"/>
          <w:sz w:val="28"/>
          <w:szCs w:val="28"/>
        </w:rPr>
        <w:t>啞然失笑</w:t>
      </w:r>
      <w:r>
        <w:rPr>
          <w:rFonts w:eastAsia="標楷體" w:cs="標楷體"/>
          <w:color w:val="000000"/>
          <w:sz w:val="28"/>
          <w:szCs w:val="28"/>
        </w:rPr>
        <w:t>：</w:t>
      </w:r>
      <w:r>
        <w:rPr>
          <w:rFonts w:eastAsia="標楷體"/>
          <w:color w:val="000000"/>
          <w:sz w:val="26"/>
          <w:szCs w:val="26"/>
        </w:rPr>
        <w:t>情不自禁的發出笑聲。</w:t>
      </w:r>
    </w:p>
    <w:p w14:paraId="1C73A078"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ADFD524" w14:textId="77777777" w:rsidR="0048343B" w:rsidRDefault="002626A5">
      <w:pPr>
        <w:pStyle w:val="Standard"/>
      </w:pPr>
      <w:r>
        <w:rPr>
          <w:rFonts w:eastAsia="微軟正黑體" w:cs="標楷體"/>
          <w:color w:val="000000"/>
          <w:sz w:val="28"/>
          <w:szCs w:val="28"/>
        </w:rPr>
        <w:t>愛不釋手</w:t>
      </w:r>
      <w:r>
        <w:rPr>
          <w:rFonts w:eastAsia="標楷體" w:cs="標楷體"/>
          <w:color w:val="000000"/>
          <w:sz w:val="28"/>
          <w:szCs w:val="28"/>
        </w:rPr>
        <w:t>：</w:t>
      </w:r>
      <w:r>
        <w:rPr>
          <w:rFonts w:eastAsia="標楷體"/>
          <w:color w:val="000000"/>
          <w:sz w:val="26"/>
          <w:szCs w:val="26"/>
        </w:rPr>
        <w:t>喜歡得捨不得放手。</w:t>
      </w:r>
    </w:p>
    <w:p w14:paraId="18008CBD"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6823ED26" w14:textId="77777777" w:rsidR="0048343B" w:rsidRDefault="002626A5">
      <w:pPr>
        <w:pStyle w:val="Standard"/>
      </w:pPr>
      <w:r>
        <w:rPr>
          <w:rFonts w:eastAsia="微軟正黑體" w:cs="標楷體"/>
          <w:color w:val="000000"/>
          <w:sz w:val="28"/>
          <w:szCs w:val="28"/>
        </w:rPr>
        <w:t>一無所知</w:t>
      </w:r>
      <w:r>
        <w:rPr>
          <w:rFonts w:eastAsia="標楷體" w:cs="標楷體"/>
          <w:color w:val="000000"/>
          <w:sz w:val="28"/>
          <w:szCs w:val="28"/>
        </w:rPr>
        <w:t>：</w:t>
      </w:r>
      <w:r>
        <w:rPr>
          <w:rFonts w:eastAsia="標楷體" w:cs="標楷體"/>
          <w:color w:val="000000"/>
          <w:sz w:val="26"/>
          <w:szCs w:val="26"/>
        </w:rPr>
        <w:t>什麼也不知道</w:t>
      </w:r>
    </w:p>
    <w:p w14:paraId="454DB760"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180BF48" w14:textId="77777777" w:rsidR="0048343B" w:rsidRDefault="002626A5">
      <w:pPr>
        <w:pStyle w:val="Standard"/>
      </w:pPr>
      <w:r>
        <w:rPr>
          <w:rFonts w:eastAsia="微軟正黑體" w:cs="標楷體"/>
          <w:color w:val="000000"/>
          <w:sz w:val="28"/>
          <w:szCs w:val="28"/>
        </w:rPr>
        <w:t>胡作非為</w:t>
      </w:r>
      <w:r>
        <w:rPr>
          <w:rFonts w:eastAsia="標楷體" w:cs="標楷體"/>
          <w:color w:val="000000"/>
          <w:sz w:val="28"/>
          <w:szCs w:val="28"/>
        </w:rPr>
        <w:t>：</w:t>
      </w:r>
      <w:r>
        <w:rPr>
          <w:rFonts w:eastAsia="標楷體" w:cs="標楷體"/>
          <w:color w:val="000000"/>
          <w:sz w:val="26"/>
          <w:szCs w:val="26"/>
        </w:rPr>
        <w:t>不顧法紀或不講道理的任意妄為。</w:t>
      </w:r>
    </w:p>
    <w:p w14:paraId="53370C17"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1D7AD85" w14:textId="77777777" w:rsidR="0048343B" w:rsidRDefault="002626A5">
      <w:pPr>
        <w:pStyle w:val="Standard"/>
      </w:pPr>
      <w:r>
        <w:rPr>
          <w:rFonts w:eastAsia="微軟正黑體" w:cs="標楷體"/>
          <w:color w:val="000000"/>
          <w:sz w:val="28"/>
          <w:szCs w:val="28"/>
        </w:rPr>
        <w:t>興高采烈</w:t>
      </w:r>
      <w:r>
        <w:rPr>
          <w:rFonts w:eastAsia="標楷體" w:cs="標楷體"/>
          <w:color w:val="000000"/>
          <w:sz w:val="28"/>
          <w:szCs w:val="28"/>
        </w:rPr>
        <w:t>：</w:t>
      </w:r>
      <w:r>
        <w:rPr>
          <w:rFonts w:eastAsia="標楷體" w:cs="標楷體"/>
          <w:color w:val="000000"/>
          <w:sz w:val="26"/>
          <w:szCs w:val="26"/>
        </w:rPr>
        <w:t>形容興致勃勃，情緒熱烈的樣子。</w:t>
      </w:r>
    </w:p>
    <w:p w14:paraId="4A286EA7"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C29E460" w14:textId="77777777" w:rsidR="0048343B" w:rsidRDefault="002626A5">
      <w:pPr>
        <w:pStyle w:val="Standard"/>
      </w:pPr>
      <w:r>
        <w:rPr>
          <w:rFonts w:eastAsia="微軟正黑體" w:cs="標楷體"/>
          <w:color w:val="000000"/>
          <w:sz w:val="28"/>
          <w:szCs w:val="28"/>
        </w:rPr>
        <w:t>愁雲慘霧</w:t>
      </w:r>
      <w:r>
        <w:rPr>
          <w:rFonts w:eastAsia="標楷體" w:cs="標楷體"/>
          <w:color w:val="000000"/>
          <w:sz w:val="28"/>
          <w:szCs w:val="28"/>
        </w:rPr>
        <w:t>：</w:t>
      </w:r>
      <w:r>
        <w:rPr>
          <w:rFonts w:eastAsia="標楷體" w:cs="標楷體"/>
          <w:color w:val="000000"/>
          <w:sz w:val="26"/>
          <w:szCs w:val="26"/>
        </w:rPr>
        <w:t>比喻淒涼，使人發愁的景象。</w:t>
      </w:r>
    </w:p>
    <w:p w14:paraId="3E2AE9FA"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F5EF104" w14:textId="77777777" w:rsidR="0048343B" w:rsidRDefault="002626A5">
      <w:pPr>
        <w:pStyle w:val="Standard"/>
      </w:pPr>
      <w:r>
        <w:rPr>
          <w:rFonts w:eastAsia="微軟正黑體" w:cs="標楷體"/>
          <w:color w:val="000000"/>
          <w:sz w:val="28"/>
          <w:szCs w:val="28"/>
        </w:rPr>
        <w:t>堅不可摧</w:t>
      </w:r>
      <w:r>
        <w:rPr>
          <w:rFonts w:eastAsia="標楷體" w:cs="標楷體"/>
          <w:color w:val="000000"/>
          <w:sz w:val="28"/>
          <w:szCs w:val="28"/>
        </w:rPr>
        <w:t>：</w:t>
      </w:r>
      <w:r>
        <w:rPr>
          <w:rFonts w:eastAsia="標楷體" w:cs="標楷體"/>
          <w:color w:val="000000"/>
          <w:sz w:val="26"/>
          <w:szCs w:val="26"/>
        </w:rPr>
        <w:t>極為堅固，不能摧毀。</w:t>
      </w:r>
    </w:p>
    <w:p w14:paraId="4850EE16" w14:textId="77777777" w:rsidR="0048343B" w:rsidRDefault="002626A5">
      <w:pPr>
        <w:pStyle w:val="Standard"/>
      </w:pPr>
      <w:r>
        <w:rPr>
          <w:rFonts w:eastAsia="標楷體" w:cs="標楷體"/>
          <w:color w:val="000000"/>
          <w:sz w:val="26"/>
          <w:szCs w:val="26"/>
        </w:rPr>
        <w:lastRenderedPageBreak/>
        <w:t>造句</w:t>
      </w:r>
      <w:r>
        <w:rPr>
          <w:rFonts w:eastAsia="標楷體" w:cs="標楷體"/>
          <w:color w:val="000000"/>
          <w:sz w:val="28"/>
          <w:szCs w:val="28"/>
        </w:rPr>
        <w:t>：</w:t>
      </w:r>
    </w:p>
    <w:p w14:paraId="63CA8E58" w14:textId="77777777" w:rsidR="0048343B" w:rsidRDefault="002626A5">
      <w:pPr>
        <w:pStyle w:val="Standard"/>
      </w:pPr>
      <w:r>
        <w:rPr>
          <w:rFonts w:eastAsia="微軟正黑體" w:cs="標楷體"/>
          <w:color w:val="000000"/>
          <w:sz w:val="28"/>
          <w:szCs w:val="28"/>
        </w:rPr>
        <w:t>完好如初</w:t>
      </w:r>
      <w:r>
        <w:rPr>
          <w:rFonts w:eastAsia="標楷體" w:cs="標楷體"/>
          <w:color w:val="000000"/>
          <w:sz w:val="28"/>
          <w:szCs w:val="28"/>
        </w:rPr>
        <w:t>：</w:t>
      </w:r>
      <w:r>
        <w:rPr>
          <w:rFonts w:eastAsia="標楷體" w:cs="標楷體"/>
          <w:color w:val="000000"/>
          <w:sz w:val="26"/>
          <w:szCs w:val="26"/>
        </w:rPr>
        <w:t>完整無缺，和原來一樣。</w:t>
      </w:r>
    </w:p>
    <w:p w14:paraId="6CC3A354"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285DB3CB" w14:textId="77777777" w:rsidR="0048343B" w:rsidRDefault="002626A5">
      <w:pPr>
        <w:pStyle w:val="Standard"/>
      </w:pPr>
      <w:r>
        <w:rPr>
          <w:rFonts w:eastAsia="微軟正黑體" w:cs="標楷體"/>
          <w:color w:val="000000"/>
          <w:sz w:val="28"/>
          <w:szCs w:val="28"/>
        </w:rPr>
        <w:t>深信不疑</w:t>
      </w:r>
      <w:r>
        <w:rPr>
          <w:rFonts w:eastAsia="標楷體" w:cs="標楷體"/>
          <w:color w:val="000000"/>
          <w:sz w:val="28"/>
          <w:szCs w:val="28"/>
        </w:rPr>
        <w:t>：</w:t>
      </w:r>
      <w:r>
        <w:rPr>
          <w:rFonts w:eastAsia="標楷體" w:cs="標楷體"/>
          <w:color w:val="000000"/>
          <w:sz w:val="26"/>
          <w:szCs w:val="26"/>
        </w:rPr>
        <w:t>非常相信，毫不懷疑。</w:t>
      </w:r>
    </w:p>
    <w:p w14:paraId="2DC74A57"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17BAC0B" w14:textId="77777777" w:rsidR="0048343B" w:rsidRDefault="002626A5">
      <w:pPr>
        <w:pStyle w:val="Standard"/>
      </w:pPr>
      <w:r>
        <w:rPr>
          <w:rFonts w:eastAsia="微軟正黑體" w:cs="標楷體"/>
          <w:color w:val="000000"/>
          <w:sz w:val="28"/>
          <w:szCs w:val="28"/>
        </w:rPr>
        <w:t>無懈可擊</w:t>
      </w:r>
      <w:r>
        <w:rPr>
          <w:rFonts w:eastAsia="標楷體" w:cs="標楷體"/>
          <w:color w:val="000000"/>
          <w:sz w:val="28"/>
          <w:szCs w:val="28"/>
        </w:rPr>
        <w:t>：</w:t>
      </w:r>
      <w:r>
        <w:rPr>
          <w:rFonts w:eastAsia="標楷體" w:cs="標楷體"/>
          <w:color w:val="000000"/>
          <w:sz w:val="26"/>
          <w:szCs w:val="26"/>
        </w:rPr>
        <w:t>沒有任何缺點可讓人攻擊。</w:t>
      </w:r>
    </w:p>
    <w:p w14:paraId="108403E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33978473" w14:textId="77777777" w:rsidR="0048343B" w:rsidRDefault="002626A5">
      <w:pPr>
        <w:pStyle w:val="Standard"/>
      </w:pPr>
      <w:r>
        <w:rPr>
          <w:rFonts w:eastAsia="微軟正黑體" w:cs="標楷體"/>
          <w:color w:val="000000"/>
          <w:sz w:val="28"/>
          <w:szCs w:val="28"/>
        </w:rPr>
        <w:t>獨樹一格</w:t>
      </w:r>
      <w:r>
        <w:rPr>
          <w:rFonts w:eastAsia="標楷體" w:cs="標楷體"/>
          <w:color w:val="000000"/>
          <w:sz w:val="28"/>
          <w:szCs w:val="28"/>
        </w:rPr>
        <w:t>：</w:t>
      </w:r>
      <w:r>
        <w:rPr>
          <w:rFonts w:eastAsia="標楷體" w:cs="標楷體"/>
          <w:color w:val="000000"/>
          <w:sz w:val="26"/>
          <w:szCs w:val="26"/>
        </w:rPr>
        <w:t>比喻自成一家，擁有獨自的品味和風格。</w:t>
      </w:r>
    </w:p>
    <w:p w14:paraId="56C0F216"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43142CAE" w14:textId="77777777" w:rsidR="0048343B" w:rsidRDefault="002626A5">
      <w:pPr>
        <w:pStyle w:val="Standard"/>
      </w:pPr>
      <w:r>
        <w:rPr>
          <w:rFonts w:eastAsia="微軟正黑體" w:cs="標楷體"/>
          <w:color w:val="000000"/>
          <w:sz w:val="28"/>
          <w:szCs w:val="28"/>
        </w:rPr>
        <w:t>克敵制勝</w:t>
      </w:r>
      <w:r>
        <w:rPr>
          <w:rFonts w:eastAsia="標楷體" w:cs="標楷體"/>
          <w:color w:val="000000"/>
          <w:sz w:val="28"/>
          <w:szCs w:val="28"/>
        </w:rPr>
        <w:t>：</w:t>
      </w:r>
      <w:r>
        <w:rPr>
          <w:rFonts w:eastAsia="標楷體" w:cs="標楷體"/>
          <w:color w:val="000000"/>
          <w:sz w:val="26"/>
          <w:szCs w:val="26"/>
        </w:rPr>
        <w:t>戰敗敵人，贏得勝利。</w:t>
      </w:r>
    </w:p>
    <w:p w14:paraId="7802DE42"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21157C05" w14:textId="77777777" w:rsidR="0048343B" w:rsidRDefault="002626A5">
      <w:pPr>
        <w:pStyle w:val="Standard"/>
      </w:pPr>
      <w:r>
        <w:rPr>
          <w:rFonts w:eastAsia="微軟正黑體" w:cs="標楷體"/>
          <w:color w:val="000000"/>
          <w:sz w:val="28"/>
          <w:szCs w:val="28"/>
        </w:rPr>
        <w:t>渾身解數</w:t>
      </w:r>
      <w:r>
        <w:rPr>
          <w:rFonts w:eastAsia="標楷體" w:cs="標楷體"/>
          <w:color w:val="000000"/>
          <w:sz w:val="28"/>
          <w:szCs w:val="28"/>
        </w:rPr>
        <w:t>：</w:t>
      </w:r>
      <w:r>
        <w:rPr>
          <w:rFonts w:eastAsia="標楷體" w:cs="標楷體"/>
          <w:color w:val="000000"/>
          <w:sz w:val="26"/>
          <w:szCs w:val="26"/>
        </w:rPr>
        <w:t>將全身所有的本領使出來。</w:t>
      </w:r>
    </w:p>
    <w:p w14:paraId="504390F9"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4B1D9366" w14:textId="77777777" w:rsidR="0048343B" w:rsidRDefault="002626A5">
      <w:pPr>
        <w:pStyle w:val="Standard"/>
      </w:pPr>
      <w:r>
        <w:rPr>
          <w:rFonts w:eastAsia="微軟正黑體" w:cs="標楷體"/>
          <w:color w:val="000000"/>
          <w:sz w:val="28"/>
          <w:szCs w:val="28"/>
        </w:rPr>
        <w:t>歡聲雷動</w:t>
      </w:r>
      <w:r>
        <w:rPr>
          <w:rFonts w:eastAsia="標楷體" w:cs="標楷體"/>
          <w:color w:val="000000"/>
          <w:sz w:val="28"/>
          <w:szCs w:val="28"/>
        </w:rPr>
        <w:t>：</w:t>
      </w:r>
      <w:r>
        <w:rPr>
          <w:rFonts w:eastAsia="標楷體" w:cs="標楷體"/>
          <w:color w:val="000000"/>
          <w:sz w:val="26"/>
          <w:szCs w:val="26"/>
        </w:rPr>
        <w:t>形容熱烈歡樂的場面。</w:t>
      </w:r>
    </w:p>
    <w:p w14:paraId="48AC7BF5"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C1C3FEC" w14:textId="77777777" w:rsidR="0048343B" w:rsidRDefault="002626A5">
      <w:pPr>
        <w:pStyle w:val="Standard"/>
      </w:pPr>
      <w:r>
        <w:rPr>
          <w:rFonts w:eastAsia="微軟正黑體" w:cs="標楷體"/>
          <w:color w:val="000000"/>
          <w:sz w:val="28"/>
          <w:szCs w:val="28"/>
        </w:rPr>
        <w:t>獨一無二</w:t>
      </w:r>
      <w:r>
        <w:rPr>
          <w:rFonts w:eastAsia="標楷體" w:cs="標楷體"/>
          <w:color w:val="000000"/>
          <w:sz w:val="28"/>
          <w:szCs w:val="28"/>
        </w:rPr>
        <w:t>：</w:t>
      </w:r>
      <w:r>
        <w:rPr>
          <w:rFonts w:eastAsia="標楷體" w:cs="標楷體"/>
          <w:color w:val="000000"/>
          <w:sz w:val="26"/>
          <w:szCs w:val="26"/>
        </w:rPr>
        <w:t>比喻最突出或極少見，沒有可比或相同的</w:t>
      </w:r>
      <w:r>
        <w:rPr>
          <w:rFonts w:eastAsia="標楷體" w:cs="標楷體"/>
          <w:color w:val="000000"/>
          <w:sz w:val="28"/>
          <w:szCs w:val="28"/>
        </w:rPr>
        <w:t>。</w:t>
      </w:r>
    </w:p>
    <w:p w14:paraId="02CCF304"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B938F5D" w14:textId="77777777" w:rsidR="0048343B" w:rsidRDefault="002626A5">
      <w:pPr>
        <w:pStyle w:val="Standard"/>
      </w:pPr>
      <w:r>
        <w:rPr>
          <w:rFonts w:eastAsia="微軟正黑體" w:cs="標楷體"/>
          <w:color w:val="000000"/>
          <w:sz w:val="28"/>
          <w:szCs w:val="28"/>
        </w:rPr>
        <w:t>喜出望外</w:t>
      </w:r>
      <w:r>
        <w:rPr>
          <w:rFonts w:eastAsia="標楷體" w:cs="標楷體"/>
          <w:color w:val="000000"/>
          <w:sz w:val="28"/>
          <w:szCs w:val="28"/>
        </w:rPr>
        <w:t>：</w:t>
      </w:r>
      <w:r>
        <w:rPr>
          <w:rFonts w:eastAsia="標楷體" w:cs="標楷體"/>
          <w:color w:val="000000"/>
          <w:sz w:val="26"/>
          <w:szCs w:val="26"/>
        </w:rPr>
        <w:t>因意想不到的喜事而特別高興。</w:t>
      </w:r>
    </w:p>
    <w:p w14:paraId="36EF8B06"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EB54468" w14:textId="77777777" w:rsidR="0048343B" w:rsidRDefault="002626A5">
      <w:pPr>
        <w:pStyle w:val="Standard"/>
      </w:pPr>
      <w:r>
        <w:rPr>
          <w:rFonts w:eastAsia="微軟正黑體" w:cs="標楷體"/>
          <w:color w:val="000000"/>
          <w:sz w:val="28"/>
          <w:szCs w:val="28"/>
        </w:rPr>
        <w:t>心灰意冷</w:t>
      </w:r>
      <w:r>
        <w:rPr>
          <w:rFonts w:eastAsia="標楷體" w:cs="標楷體"/>
          <w:color w:val="000000"/>
          <w:sz w:val="28"/>
          <w:szCs w:val="28"/>
        </w:rPr>
        <w:t>：</w:t>
      </w:r>
      <w:r>
        <w:rPr>
          <w:rFonts w:eastAsia="標楷體" w:cs="標楷體"/>
          <w:color w:val="000000"/>
          <w:sz w:val="26"/>
          <w:szCs w:val="26"/>
        </w:rPr>
        <w:t>心情失望，意志消沉。</w:t>
      </w:r>
    </w:p>
    <w:p w14:paraId="2B0E0F2B"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5689FBD" w14:textId="77777777" w:rsidR="0048343B" w:rsidRDefault="002626A5">
      <w:pPr>
        <w:pStyle w:val="Standard"/>
      </w:pPr>
      <w:r>
        <w:rPr>
          <w:rFonts w:eastAsia="微軟正黑體" w:cs="標楷體"/>
          <w:color w:val="000000"/>
          <w:sz w:val="28"/>
          <w:szCs w:val="28"/>
        </w:rPr>
        <w:t>勝券在握</w:t>
      </w:r>
      <w:r>
        <w:rPr>
          <w:rFonts w:eastAsia="標楷體" w:cs="標楷體"/>
          <w:color w:val="000000"/>
          <w:sz w:val="28"/>
          <w:szCs w:val="28"/>
        </w:rPr>
        <w:t>：</w:t>
      </w:r>
      <w:r>
        <w:rPr>
          <w:rFonts w:eastAsia="標楷體" w:cs="標楷體"/>
          <w:color w:val="000000"/>
          <w:sz w:val="26"/>
          <w:szCs w:val="26"/>
        </w:rPr>
        <w:t>比喻很有把握，相信自己已經可以成功。</w:t>
      </w:r>
    </w:p>
    <w:p w14:paraId="29C4FB90"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4F39E5B" w14:textId="77777777" w:rsidR="0048343B" w:rsidRDefault="002626A5">
      <w:pPr>
        <w:pStyle w:val="Standard"/>
      </w:pPr>
      <w:r>
        <w:rPr>
          <w:rFonts w:eastAsia="微軟正黑體" w:cs="標楷體"/>
          <w:color w:val="000000"/>
          <w:sz w:val="28"/>
          <w:szCs w:val="28"/>
        </w:rPr>
        <w:t>一針見血</w:t>
      </w:r>
      <w:r>
        <w:rPr>
          <w:rFonts w:eastAsia="標楷體" w:cs="標楷體"/>
          <w:color w:val="000000"/>
          <w:sz w:val="28"/>
          <w:szCs w:val="28"/>
        </w:rPr>
        <w:t>：</w:t>
      </w:r>
      <w:r>
        <w:rPr>
          <w:rFonts w:eastAsia="標楷體" w:cs="標楷體"/>
          <w:color w:val="000000"/>
          <w:sz w:val="26"/>
          <w:szCs w:val="26"/>
        </w:rPr>
        <w:t>比喻議論透澈而中肯。</w:t>
      </w:r>
    </w:p>
    <w:p w14:paraId="110EB0C6"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7BA059BE" w14:textId="77777777" w:rsidR="0048343B" w:rsidRDefault="002626A5">
      <w:pPr>
        <w:pStyle w:val="Standard"/>
      </w:pPr>
      <w:r>
        <w:rPr>
          <w:rFonts w:eastAsia="微軟正黑體" w:cs="標楷體"/>
          <w:color w:val="000000"/>
          <w:sz w:val="28"/>
          <w:szCs w:val="28"/>
        </w:rPr>
        <w:t>談笑風生</w:t>
      </w:r>
      <w:r>
        <w:rPr>
          <w:rFonts w:eastAsia="標楷體" w:cs="標楷體"/>
          <w:color w:val="000000"/>
          <w:sz w:val="28"/>
          <w:szCs w:val="28"/>
        </w:rPr>
        <w:t>：</w:t>
      </w:r>
      <w:r>
        <w:rPr>
          <w:rFonts w:eastAsia="標楷體" w:cs="標楷體"/>
          <w:color w:val="000000"/>
          <w:sz w:val="26"/>
          <w:szCs w:val="26"/>
        </w:rPr>
        <w:t>談笑之際興致高昂，言辭風趣。</w:t>
      </w:r>
    </w:p>
    <w:p w14:paraId="519FC89B"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79DFC270" w14:textId="77777777" w:rsidR="0048343B" w:rsidRDefault="002626A5">
      <w:pPr>
        <w:pStyle w:val="Standard"/>
      </w:pPr>
      <w:r>
        <w:rPr>
          <w:rFonts w:eastAsia="微軟正黑體" w:cs="標楷體"/>
          <w:color w:val="000000"/>
          <w:sz w:val="28"/>
          <w:szCs w:val="28"/>
        </w:rPr>
        <w:t>不亦樂乎</w:t>
      </w:r>
      <w:r>
        <w:rPr>
          <w:rFonts w:eastAsia="標楷體" w:cs="標楷體"/>
          <w:color w:val="000000"/>
          <w:sz w:val="28"/>
          <w:szCs w:val="28"/>
        </w:rPr>
        <w:t>：</w:t>
      </w:r>
      <w:r>
        <w:rPr>
          <w:rFonts w:eastAsia="標楷體" w:cs="標楷體"/>
          <w:color w:val="000000"/>
          <w:sz w:val="26"/>
          <w:szCs w:val="26"/>
        </w:rPr>
        <w:t>指事物發揮到極致，有澈底、盡興的意思</w:t>
      </w:r>
      <w:r>
        <w:rPr>
          <w:rFonts w:eastAsia="標楷體" w:cs="標楷體"/>
          <w:color w:val="000000"/>
          <w:sz w:val="28"/>
          <w:szCs w:val="28"/>
        </w:rPr>
        <w:t>。</w:t>
      </w:r>
    </w:p>
    <w:p w14:paraId="1833449E"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01DC13AE" w14:textId="77777777" w:rsidR="0048343B" w:rsidRDefault="002626A5">
      <w:pPr>
        <w:pStyle w:val="Standard"/>
      </w:pPr>
      <w:r>
        <w:rPr>
          <w:rFonts w:eastAsia="微軟正黑體" w:cs="標楷體"/>
          <w:color w:val="000000"/>
          <w:sz w:val="28"/>
          <w:szCs w:val="28"/>
        </w:rPr>
        <w:t>習以為常</w:t>
      </w:r>
      <w:r>
        <w:rPr>
          <w:rFonts w:eastAsia="標楷體" w:cs="標楷體"/>
          <w:color w:val="000000"/>
          <w:sz w:val="28"/>
          <w:szCs w:val="28"/>
        </w:rPr>
        <w:t>：</w:t>
      </w:r>
      <w:r>
        <w:rPr>
          <w:rFonts w:eastAsia="標楷體" w:cs="標楷體"/>
          <w:color w:val="000000"/>
          <w:sz w:val="26"/>
          <w:szCs w:val="26"/>
        </w:rPr>
        <w:t>養成習慣後，便成為常規。</w:t>
      </w:r>
    </w:p>
    <w:p w14:paraId="72EBA91D"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5C3B280" w14:textId="77777777" w:rsidR="0048343B" w:rsidRDefault="002626A5">
      <w:pPr>
        <w:pStyle w:val="Standard"/>
      </w:pPr>
      <w:r>
        <w:rPr>
          <w:rFonts w:eastAsia="微軟正黑體" w:cs="標楷體"/>
          <w:color w:val="000000"/>
          <w:sz w:val="28"/>
          <w:szCs w:val="28"/>
        </w:rPr>
        <w:t>一臂之力</w:t>
      </w:r>
      <w:r>
        <w:rPr>
          <w:rFonts w:eastAsia="標楷體" w:cs="標楷體"/>
          <w:color w:val="000000"/>
          <w:sz w:val="28"/>
          <w:szCs w:val="28"/>
        </w:rPr>
        <w:t>：</w:t>
      </w:r>
      <w:r>
        <w:rPr>
          <w:rFonts w:eastAsia="標楷體" w:cs="標楷體"/>
          <w:color w:val="000000"/>
          <w:sz w:val="26"/>
          <w:szCs w:val="26"/>
        </w:rPr>
        <w:t>比喻從旁給予的援助。</w:t>
      </w:r>
    </w:p>
    <w:p w14:paraId="4FA3B7BC"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56CC7BF7" w14:textId="77777777" w:rsidR="0048343B" w:rsidRDefault="002626A5">
      <w:pPr>
        <w:pStyle w:val="Standard"/>
      </w:pPr>
      <w:r>
        <w:rPr>
          <w:rFonts w:eastAsia="微軟正黑體" w:cs="標楷體"/>
          <w:color w:val="000000"/>
          <w:sz w:val="28"/>
          <w:szCs w:val="28"/>
        </w:rPr>
        <w:t>空空如也</w:t>
      </w:r>
      <w:r>
        <w:rPr>
          <w:rFonts w:eastAsia="標楷體" w:cs="標楷體"/>
          <w:color w:val="000000"/>
          <w:sz w:val="28"/>
          <w:szCs w:val="28"/>
        </w:rPr>
        <w:t>：</w:t>
      </w:r>
      <w:r>
        <w:rPr>
          <w:rFonts w:eastAsia="標楷體" w:cs="標楷體"/>
          <w:color w:val="000000"/>
          <w:sz w:val="26"/>
          <w:szCs w:val="26"/>
        </w:rPr>
        <w:t>一無所有。</w:t>
      </w:r>
    </w:p>
    <w:p w14:paraId="7DBC964F"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46DF3DE6" w14:textId="77777777" w:rsidR="0048343B" w:rsidRDefault="002626A5">
      <w:pPr>
        <w:pStyle w:val="Standard"/>
      </w:pPr>
      <w:r>
        <w:rPr>
          <w:rFonts w:eastAsia="微軟正黑體" w:cs="標楷體"/>
          <w:color w:val="000000"/>
          <w:sz w:val="28"/>
          <w:szCs w:val="28"/>
        </w:rPr>
        <w:t>沉默寡言</w:t>
      </w:r>
      <w:r>
        <w:rPr>
          <w:rFonts w:eastAsia="標楷體" w:cs="標楷體"/>
          <w:color w:val="000000"/>
          <w:sz w:val="28"/>
          <w:szCs w:val="28"/>
        </w:rPr>
        <w:t>：</w:t>
      </w:r>
      <w:r>
        <w:rPr>
          <w:rFonts w:eastAsia="標楷體" w:cs="標楷體"/>
          <w:color w:val="000000"/>
          <w:sz w:val="26"/>
          <w:szCs w:val="26"/>
        </w:rPr>
        <w:t>性情沉靜，很少說話。</w:t>
      </w:r>
    </w:p>
    <w:p w14:paraId="7D567B4A"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79C4C4CF" w14:textId="77777777" w:rsidR="0048343B" w:rsidRDefault="002626A5">
      <w:pPr>
        <w:pStyle w:val="Standard"/>
      </w:pPr>
      <w:r>
        <w:rPr>
          <w:rFonts w:eastAsia="微軟正黑體" w:cs="標楷體"/>
          <w:color w:val="000000"/>
          <w:sz w:val="28"/>
          <w:szCs w:val="28"/>
        </w:rPr>
        <w:t>冰雪聰明</w:t>
      </w:r>
      <w:r>
        <w:rPr>
          <w:rFonts w:eastAsia="標楷體" w:cs="標楷體"/>
          <w:color w:val="000000"/>
          <w:sz w:val="28"/>
          <w:szCs w:val="28"/>
        </w:rPr>
        <w:t>：</w:t>
      </w:r>
      <w:r>
        <w:rPr>
          <w:rFonts w:eastAsia="標楷體" w:cs="標楷體"/>
          <w:color w:val="000000"/>
          <w:sz w:val="26"/>
          <w:szCs w:val="26"/>
        </w:rPr>
        <w:t>形容非常聰明。</w:t>
      </w:r>
    </w:p>
    <w:p w14:paraId="0CBF2E04"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D5509D3" w14:textId="77777777" w:rsidR="0048343B" w:rsidRDefault="002626A5">
      <w:pPr>
        <w:pStyle w:val="Standard"/>
      </w:pPr>
      <w:r>
        <w:rPr>
          <w:rFonts w:eastAsia="微軟正黑體" w:cs="標楷體"/>
          <w:color w:val="000000"/>
          <w:sz w:val="28"/>
          <w:szCs w:val="28"/>
        </w:rPr>
        <w:t>格格不入</w:t>
      </w:r>
      <w:r>
        <w:rPr>
          <w:rFonts w:eastAsia="標楷體" w:cs="標楷體"/>
          <w:color w:val="000000"/>
          <w:sz w:val="28"/>
          <w:szCs w:val="28"/>
        </w:rPr>
        <w:t>：</w:t>
      </w:r>
      <w:r>
        <w:rPr>
          <w:rFonts w:eastAsia="標楷體" w:cs="標楷體"/>
          <w:color w:val="000000"/>
          <w:sz w:val="26"/>
          <w:szCs w:val="26"/>
        </w:rPr>
        <w:t>抵觸阻隔而不相合。</w:t>
      </w:r>
    </w:p>
    <w:p w14:paraId="6266AA3C"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179D9DAF" w14:textId="77777777" w:rsidR="0048343B" w:rsidRDefault="002626A5">
      <w:pPr>
        <w:pStyle w:val="Standard"/>
      </w:pPr>
      <w:r>
        <w:rPr>
          <w:rFonts w:eastAsia="微軟正黑體" w:cs="標楷體"/>
          <w:color w:val="000000"/>
          <w:sz w:val="28"/>
          <w:szCs w:val="28"/>
        </w:rPr>
        <w:t>欣喜若狂</w:t>
      </w:r>
      <w:r>
        <w:rPr>
          <w:rFonts w:eastAsia="標楷體" w:cs="標楷體"/>
          <w:color w:val="000000"/>
          <w:sz w:val="28"/>
          <w:szCs w:val="28"/>
        </w:rPr>
        <w:t>：</w:t>
      </w:r>
      <w:r>
        <w:rPr>
          <w:rFonts w:eastAsia="標楷體" w:cs="標楷體"/>
          <w:color w:val="000000"/>
          <w:sz w:val="26"/>
          <w:szCs w:val="26"/>
        </w:rPr>
        <w:t>形容快樂、高興到了極點。</w:t>
      </w:r>
    </w:p>
    <w:p w14:paraId="14B70CE8" w14:textId="77777777" w:rsidR="0048343B" w:rsidRDefault="002626A5">
      <w:pPr>
        <w:pStyle w:val="Standard"/>
      </w:pPr>
      <w:r>
        <w:rPr>
          <w:rFonts w:eastAsia="標楷體" w:cs="標楷體"/>
          <w:color w:val="000000"/>
          <w:sz w:val="26"/>
          <w:szCs w:val="26"/>
        </w:rPr>
        <w:t>造句</w:t>
      </w:r>
      <w:r>
        <w:rPr>
          <w:rFonts w:eastAsia="標楷體" w:cs="標楷體"/>
          <w:color w:val="000000"/>
          <w:sz w:val="28"/>
          <w:szCs w:val="28"/>
        </w:rPr>
        <w:t>：</w:t>
      </w:r>
    </w:p>
    <w:p w14:paraId="4D76DAF3" w14:textId="77777777" w:rsidR="0048343B" w:rsidRDefault="002626A5">
      <w:pPr>
        <w:pStyle w:val="Standard"/>
      </w:pPr>
      <w:r>
        <w:rPr>
          <w:rFonts w:eastAsia="微軟正黑體" w:cs="標楷體"/>
          <w:color w:val="000000"/>
          <w:sz w:val="28"/>
          <w:szCs w:val="28"/>
        </w:rPr>
        <w:t>談天說地</w:t>
      </w:r>
      <w:r>
        <w:rPr>
          <w:rFonts w:eastAsia="標楷體" w:cs="標楷體"/>
          <w:color w:val="000000"/>
          <w:sz w:val="28"/>
          <w:szCs w:val="28"/>
        </w:rPr>
        <w:t>：</w:t>
      </w:r>
      <w:r>
        <w:rPr>
          <w:rFonts w:eastAsia="標楷體" w:cs="標楷體"/>
          <w:color w:val="000000"/>
          <w:sz w:val="26"/>
          <w:szCs w:val="26"/>
        </w:rPr>
        <w:t>上至天文，下至地理，無所不談。</w:t>
      </w:r>
    </w:p>
    <w:p w14:paraId="63BA7EBB" w14:textId="77777777" w:rsidR="0048343B" w:rsidRDefault="002626A5">
      <w:pPr>
        <w:pStyle w:val="Standard"/>
      </w:pPr>
      <w:r>
        <w:rPr>
          <w:rFonts w:eastAsia="標楷體" w:cs="標楷體"/>
          <w:color w:val="000000"/>
          <w:sz w:val="26"/>
          <w:szCs w:val="26"/>
        </w:rPr>
        <w:lastRenderedPageBreak/>
        <w:t>造句</w:t>
      </w:r>
      <w:r>
        <w:rPr>
          <w:rFonts w:eastAsia="標楷體" w:cs="標楷體"/>
          <w:color w:val="000000"/>
          <w:sz w:val="28"/>
          <w:szCs w:val="28"/>
        </w:rPr>
        <w:t>：</w:t>
      </w:r>
    </w:p>
    <w:p w14:paraId="049CBFB4" w14:textId="77777777" w:rsidR="0048343B" w:rsidRDefault="002626A5">
      <w:pPr>
        <w:pStyle w:val="a7"/>
        <w:suppressAutoHyphens w:val="0"/>
        <w:snapToGrid w:val="0"/>
        <w:ind w:right="-240"/>
        <w:textAlignment w:val="auto"/>
      </w:pPr>
      <w:r>
        <w:rPr>
          <w:rFonts w:ascii="Microsoft JhengHei Light" w:eastAsia="Microsoft JhengHei Light" w:hAnsi="Microsoft JhengHei Light" w:cs="Times New Roman"/>
          <w:sz w:val="28"/>
          <w:szCs w:val="28"/>
        </w:rPr>
        <w:t>三、閱讀完《魔法動物學園</w:t>
      </w:r>
      <w:r>
        <w:rPr>
          <w:rFonts w:ascii="Microsoft JhengHei Light" w:eastAsia="Microsoft JhengHei Light" w:hAnsi="Microsoft JhengHei Light" w:cs="Times New Roman"/>
          <w:sz w:val="28"/>
          <w:szCs w:val="28"/>
        </w:rPr>
        <w:t xml:space="preserve">  </w:t>
      </w:r>
      <w:r>
        <w:rPr>
          <w:rFonts w:ascii="Microsoft JhengHei Light" w:eastAsia="Microsoft JhengHei Light" w:hAnsi="Microsoft JhengHei Light" w:cs="Times New Roman"/>
          <w:sz w:val="28"/>
          <w:szCs w:val="28"/>
        </w:rPr>
        <w:t>石化大危機》精彩的故事，讓我們一起動動腦，思考以下問題吧</w:t>
      </w:r>
      <w:r>
        <w:rPr>
          <w:rFonts w:ascii="新細明體" w:eastAsia="新細明體" w:hAnsi="新細明體" w:cs="Times New Roman"/>
          <w:sz w:val="28"/>
          <w:szCs w:val="28"/>
        </w:rPr>
        <w:t>！</w:t>
      </w:r>
      <w:r>
        <w:rPr>
          <w:rFonts w:ascii="Microsoft JhengHei Light" w:eastAsia="Microsoft JhengHei Light" w:hAnsi="Microsoft JhengHei Light" w:cs="Times New Roman"/>
          <w:sz w:val="28"/>
          <w:szCs w:val="28"/>
        </w:rPr>
        <w:t xml:space="preserve"> (</w:t>
      </w:r>
      <w:r>
        <w:rPr>
          <w:rFonts w:ascii="Microsoft JhengHei Light" w:eastAsia="Microsoft JhengHei Light" w:hAnsi="Microsoft JhengHei Light" w:cs="Times New Roman"/>
          <w:sz w:val="28"/>
          <w:szCs w:val="28"/>
        </w:rPr>
        <w:t>至少選兩題</w:t>
      </w:r>
      <w:r>
        <w:rPr>
          <w:rFonts w:ascii="Microsoft JhengHei Light" w:eastAsia="Microsoft JhengHei Light" w:hAnsi="Microsoft JhengHei Light" w:cs="Times New Roman"/>
          <w:sz w:val="28"/>
          <w:szCs w:val="28"/>
        </w:rPr>
        <w:t>)</w:t>
      </w:r>
    </w:p>
    <w:p w14:paraId="0C7301DC" w14:textId="77777777" w:rsidR="0048343B" w:rsidRDefault="0048343B">
      <w:pPr>
        <w:pStyle w:val="Standard"/>
        <w:rPr>
          <w:rFonts w:ascii="標楷體" w:eastAsia="標楷體" w:hAnsi="標楷體"/>
          <w:b/>
          <w:bCs/>
          <w:sz w:val="26"/>
          <w:szCs w:val="26"/>
        </w:rPr>
      </w:pPr>
    </w:p>
    <w:p w14:paraId="331B0181" w14:textId="77777777" w:rsidR="0048343B" w:rsidRDefault="002626A5">
      <w:pPr>
        <w:pStyle w:val="Standard"/>
        <w:rPr>
          <w:rFonts w:ascii="標楷體" w:eastAsia="標楷體" w:hAnsi="標楷體"/>
          <w:sz w:val="26"/>
          <w:szCs w:val="26"/>
        </w:rPr>
      </w:pPr>
      <w:r>
        <w:rPr>
          <w:rFonts w:ascii="標楷體" w:eastAsia="標楷體" w:hAnsi="標楷體"/>
          <w:sz w:val="26"/>
          <w:szCs w:val="26"/>
        </w:rPr>
        <w:t>˙</w:t>
      </w:r>
      <w:bookmarkStart w:id="1" w:name="docs-internal-guid-3361e1ac-7fff-8bcf-ae"/>
      <w:bookmarkEnd w:id="1"/>
      <w:r>
        <w:rPr>
          <w:rFonts w:ascii="標楷體" w:eastAsia="標楷體" w:hAnsi="標楷體"/>
          <w:sz w:val="26"/>
          <w:szCs w:val="26"/>
        </w:rPr>
        <w:t>席格曼校長告知康菲德老師的班級「研究員工作坊」一事，而全班也很興奮的開始構思可以發明什麼以獲取勝利。如果你是該班的同學，你會有什麼創新的點子？</w:t>
      </w:r>
    </w:p>
    <w:p w14:paraId="2E158EA0" w14:textId="77777777" w:rsidR="0048343B" w:rsidRDefault="002626A5">
      <w:pPr>
        <w:pStyle w:val="Standard"/>
        <w:rPr>
          <w:rFonts w:ascii="標楷體" w:eastAsia="標楷體" w:hAnsi="標楷體"/>
          <w:sz w:val="26"/>
          <w:szCs w:val="28"/>
        </w:rPr>
      </w:pPr>
      <w:r>
        <w:rPr>
          <w:rFonts w:ascii="標楷體" w:eastAsia="標楷體" w:hAnsi="標楷體"/>
          <w:sz w:val="26"/>
          <w:szCs w:val="28"/>
        </w:rPr>
        <w:t>答：</w:t>
      </w:r>
    </w:p>
    <w:p w14:paraId="0C0D6506" w14:textId="77777777" w:rsidR="0048343B" w:rsidRDefault="0048343B">
      <w:pPr>
        <w:pStyle w:val="Standard"/>
        <w:rPr>
          <w:rFonts w:ascii="標楷體" w:eastAsia="標楷體" w:hAnsi="標楷體"/>
          <w:b/>
          <w:bCs/>
          <w:sz w:val="26"/>
          <w:szCs w:val="28"/>
        </w:rPr>
      </w:pPr>
    </w:p>
    <w:p w14:paraId="78E942EF" w14:textId="77777777" w:rsidR="0048343B" w:rsidRDefault="0048343B">
      <w:pPr>
        <w:pStyle w:val="Standard"/>
        <w:rPr>
          <w:rFonts w:ascii="標楷體" w:eastAsia="標楷體" w:hAnsi="標楷體"/>
          <w:sz w:val="26"/>
          <w:szCs w:val="26"/>
        </w:rPr>
      </w:pPr>
    </w:p>
    <w:p w14:paraId="27B9CE07" w14:textId="77777777" w:rsidR="0048343B" w:rsidRDefault="0048343B">
      <w:pPr>
        <w:pStyle w:val="Standard"/>
        <w:rPr>
          <w:rFonts w:ascii="標楷體" w:eastAsia="標楷體" w:hAnsi="標楷體"/>
          <w:sz w:val="26"/>
          <w:szCs w:val="26"/>
        </w:rPr>
      </w:pPr>
    </w:p>
    <w:p w14:paraId="1E21981E" w14:textId="77777777" w:rsidR="0048343B" w:rsidRDefault="0048343B">
      <w:pPr>
        <w:pStyle w:val="Standard"/>
        <w:rPr>
          <w:rFonts w:ascii="標楷體" w:eastAsia="標楷體" w:hAnsi="標楷體"/>
          <w:sz w:val="26"/>
          <w:szCs w:val="26"/>
        </w:rPr>
      </w:pPr>
    </w:p>
    <w:p w14:paraId="09D58BDF" w14:textId="77777777" w:rsidR="0048343B" w:rsidRDefault="002626A5">
      <w:pPr>
        <w:pStyle w:val="Standard"/>
        <w:rPr>
          <w:rFonts w:ascii="標楷體" w:eastAsia="標楷體" w:hAnsi="標楷體"/>
          <w:sz w:val="26"/>
          <w:szCs w:val="26"/>
        </w:rPr>
      </w:pPr>
      <w:r>
        <w:rPr>
          <w:rFonts w:ascii="標楷體" w:eastAsia="標楷體" w:hAnsi="標楷體"/>
          <w:sz w:val="26"/>
          <w:szCs w:val="26"/>
        </w:rPr>
        <w:t>˙</w:t>
      </w:r>
      <w:bookmarkStart w:id="2" w:name="docs-internal-guid-2080c833-7fff-cd63-12"/>
      <w:bookmarkEnd w:id="2"/>
      <w:r>
        <w:rPr>
          <w:rFonts w:ascii="標楷體" w:eastAsia="標楷體" w:hAnsi="標楷體"/>
          <w:sz w:val="26"/>
          <w:szCs w:val="26"/>
        </w:rPr>
        <w:t>凱婷卡自大家著手製作堅果打碎機時就覺得自己幫不上忙而悶悶不樂。假設你是她的朋友，你會如何鼓勵她呢？若你是凱婷卡，你願意向朋友分享自己的煩惱嗎？</w:t>
      </w:r>
    </w:p>
    <w:p w14:paraId="60639CBD" w14:textId="77777777" w:rsidR="0048343B" w:rsidRDefault="002626A5">
      <w:pPr>
        <w:pStyle w:val="Standard"/>
        <w:rPr>
          <w:rFonts w:ascii="標楷體" w:eastAsia="標楷體" w:hAnsi="標楷體"/>
          <w:sz w:val="26"/>
          <w:szCs w:val="28"/>
        </w:rPr>
      </w:pPr>
      <w:r>
        <w:rPr>
          <w:rFonts w:ascii="標楷體" w:eastAsia="標楷體" w:hAnsi="標楷體"/>
          <w:sz w:val="26"/>
          <w:szCs w:val="28"/>
        </w:rPr>
        <w:t>答：</w:t>
      </w:r>
    </w:p>
    <w:p w14:paraId="6880D760" w14:textId="77777777" w:rsidR="0048343B" w:rsidRDefault="0048343B">
      <w:pPr>
        <w:pStyle w:val="Standard"/>
        <w:rPr>
          <w:rFonts w:ascii="標楷體" w:eastAsia="標楷體" w:hAnsi="標楷體"/>
          <w:sz w:val="26"/>
          <w:szCs w:val="26"/>
        </w:rPr>
      </w:pPr>
    </w:p>
    <w:p w14:paraId="31D35A1D" w14:textId="77777777" w:rsidR="0048343B" w:rsidRDefault="0048343B">
      <w:pPr>
        <w:pStyle w:val="Standard"/>
        <w:rPr>
          <w:rFonts w:ascii="標楷體" w:eastAsia="標楷體" w:hAnsi="標楷體"/>
          <w:sz w:val="26"/>
          <w:szCs w:val="26"/>
        </w:rPr>
      </w:pPr>
    </w:p>
    <w:p w14:paraId="1434D504" w14:textId="77777777" w:rsidR="0048343B" w:rsidRDefault="0048343B">
      <w:pPr>
        <w:pStyle w:val="Standard"/>
        <w:rPr>
          <w:rFonts w:ascii="標楷體" w:eastAsia="標楷體" w:hAnsi="標楷體"/>
          <w:sz w:val="26"/>
          <w:szCs w:val="26"/>
        </w:rPr>
      </w:pPr>
    </w:p>
    <w:p w14:paraId="49DCC30F" w14:textId="77777777" w:rsidR="0048343B" w:rsidRDefault="0048343B">
      <w:pPr>
        <w:pStyle w:val="Standard"/>
        <w:rPr>
          <w:rFonts w:ascii="標楷體" w:eastAsia="標楷體" w:hAnsi="標楷體"/>
          <w:sz w:val="26"/>
          <w:szCs w:val="26"/>
        </w:rPr>
      </w:pPr>
    </w:p>
    <w:p w14:paraId="3533F0AA" w14:textId="77777777" w:rsidR="0048343B" w:rsidRDefault="002626A5">
      <w:pPr>
        <w:pStyle w:val="Standard"/>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最終康菲德老師的班級沒有去參加「研究員工作坊」比賽，此舉讓席格曼校長疑惑不已。從你的角度看，你覺得康菲德老師的班級的決定是明智的嗎？為甚麼？</w:t>
      </w:r>
    </w:p>
    <w:p w14:paraId="24A477E9" w14:textId="77777777" w:rsidR="0048343B" w:rsidRDefault="002626A5">
      <w:pPr>
        <w:pStyle w:val="Standard"/>
        <w:rPr>
          <w:rFonts w:ascii="標楷體" w:eastAsia="標楷體" w:hAnsi="標楷體"/>
          <w:sz w:val="26"/>
          <w:szCs w:val="26"/>
        </w:rPr>
      </w:pPr>
      <w:r>
        <w:rPr>
          <w:rFonts w:ascii="標楷體" w:eastAsia="標楷體" w:hAnsi="標楷體"/>
          <w:sz w:val="26"/>
          <w:szCs w:val="26"/>
        </w:rPr>
        <w:t>答：</w:t>
      </w:r>
    </w:p>
    <w:p w14:paraId="5498EA6E" w14:textId="77777777" w:rsidR="0048343B" w:rsidRDefault="0048343B">
      <w:pPr>
        <w:pStyle w:val="Standard"/>
        <w:rPr>
          <w:rFonts w:ascii="標楷體" w:eastAsia="標楷體" w:hAnsi="標楷體"/>
          <w:sz w:val="26"/>
          <w:szCs w:val="26"/>
        </w:rPr>
      </w:pPr>
    </w:p>
    <w:p w14:paraId="09664E10" w14:textId="77777777" w:rsidR="0048343B" w:rsidRDefault="0048343B">
      <w:pPr>
        <w:pStyle w:val="Standard"/>
        <w:rPr>
          <w:rFonts w:ascii="標楷體" w:eastAsia="標楷體" w:hAnsi="標楷體"/>
          <w:sz w:val="26"/>
          <w:szCs w:val="26"/>
        </w:rPr>
      </w:pPr>
    </w:p>
    <w:p w14:paraId="34CD75F5" w14:textId="77777777" w:rsidR="0048343B" w:rsidRDefault="0048343B">
      <w:pPr>
        <w:pStyle w:val="Standard"/>
        <w:rPr>
          <w:rFonts w:ascii="標楷體" w:eastAsia="標楷體" w:hAnsi="標楷體"/>
          <w:sz w:val="26"/>
          <w:szCs w:val="26"/>
        </w:rPr>
      </w:pPr>
    </w:p>
    <w:p w14:paraId="4933100B" w14:textId="77777777" w:rsidR="0048343B" w:rsidRDefault="0048343B">
      <w:pPr>
        <w:pStyle w:val="Standard"/>
        <w:rPr>
          <w:rFonts w:ascii="標楷體" w:eastAsia="標楷體" w:hAnsi="標楷體"/>
          <w:sz w:val="26"/>
          <w:szCs w:val="26"/>
        </w:rPr>
      </w:pPr>
    </w:p>
    <w:p w14:paraId="46FB603F" w14:textId="77777777" w:rsidR="0048343B" w:rsidRDefault="002626A5">
      <w:pPr>
        <w:pStyle w:val="Standard"/>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原本沒自信的凱婷卡，獲得了魔法動物波麗之後，勇敢的協助解決動物們被石化的危機。你有沒有被家人、朋友激勵過呢？請分享你印象最深刻的經驗。</w:t>
      </w:r>
    </w:p>
    <w:p w14:paraId="34A81A18" w14:textId="77777777" w:rsidR="0048343B" w:rsidRDefault="002626A5">
      <w:pPr>
        <w:pStyle w:val="Standard"/>
        <w:rPr>
          <w:rFonts w:ascii="標楷體" w:eastAsia="標楷體" w:hAnsi="標楷體"/>
          <w:sz w:val="26"/>
          <w:szCs w:val="26"/>
        </w:rPr>
      </w:pPr>
      <w:r>
        <w:rPr>
          <w:rFonts w:ascii="標楷體" w:eastAsia="標楷體" w:hAnsi="標楷體"/>
          <w:sz w:val="26"/>
          <w:szCs w:val="26"/>
        </w:rPr>
        <w:t>答：</w:t>
      </w:r>
    </w:p>
    <w:p w14:paraId="2FFDCFF4" w14:textId="77777777" w:rsidR="0048343B" w:rsidRDefault="0048343B">
      <w:pPr>
        <w:pStyle w:val="Standard"/>
        <w:rPr>
          <w:rFonts w:ascii="標楷體" w:eastAsia="標楷體" w:hAnsi="標楷體"/>
          <w:sz w:val="26"/>
          <w:szCs w:val="26"/>
        </w:rPr>
      </w:pPr>
    </w:p>
    <w:p w14:paraId="371F9730" w14:textId="77777777" w:rsidR="0048343B" w:rsidRDefault="0048343B">
      <w:pPr>
        <w:pStyle w:val="Standard"/>
        <w:rPr>
          <w:rFonts w:ascii="標楷體" w:eastAsia="標楷體" w:hAnsi="標楷體"/>
          <w:sz w:val="26"/>
          <w:szCs w:val="26"/>
        </w:rPr>
      </w:pPr>
    </w:p>
    <w:p w14:paraId="51F7D438" w14:textId="77777777" w:rsidR="0048343B" w:rsidRDefault="0048343B">
      <w:pPr>
        <w:pStyle w:val="Standard"/>
        <w:rPr>
          <w:rFonts w:ascii="標楷體" w:eastAsia="標楷體" w:hAnsi="標楷體"/>
          <w:sz w:val="26"/>
          <w:szCs w:val="26"/>
        </w:rPr>
      </w:pPr>
    </w:p>
    <w:p w14:paraId="2B9542A2" w14:textId="77777777" w:rsidR="0048343B" w:rsidRDefault="0048343B">
      <w:pPr>
        <w:pStyle w:val="Standard"/>
        <w:rPr>
          <w:rFonts w:ascii="標楷體" w:eastAsia="標楷體" w:hAnsi="標楷體"/>
          <w:sz w:val="26"/>
          <w:szCs w:val="26"/>
        </w:rPr>
      </w:pPr>
    </w:p>
    <w:p w14:paraId="182A15F9" w14:textId="77777777" w:rsidR="0048343B" w:rsidRDefault="002626A5">
      <w:pPr>
        <w:pStyle w:val="a7"/>
      </w:pPr>
      <w:r>
        <w:rPr>
          <w:rFonts w:ascii="微軟正黑體" w:eastAsia="微軟正黑體" w:hAnsi="微軟正黑體" w:cs="Times New Roman"/>
          <w:b/>
          <w:bCs/>
          <w:sz w:val="44"/>
          <w:szCs w:val="44"/>
        </w:rPr>
        <w:t>閱讀心得</w:t>
      </w:r>
      <w:r>
        <w:rPr>
          <w:rFonts w:ascii="微軟正黑體" w:eastAsia="微軟正黑體" w:hAnsi="微軟正黑體" w:cs="Times New Roman"/>
          <w:b/>
          <w:bCs/>
          <w:sz w:val="44"/>
          <w:szCs w:val="44"/>
        </w:rPr>
        <w:t>(</w:t>
      </w:r>
      <w:r>
        <w:rPr>
          <w:rFonts w:ascii="微軟正黑體" w:eastAsia="微軟正黑體" w:hAnsi="微軟正黑體" w:cs="Times New Roman"/>
          <w:b/>
          <w:bCs/>
          <w:sz w:val="44"/>
          <w:szCs w:val="44"/>
        </w:rPr>
        <w:t>至少</w:t>
      </w:r>
      <w:r>
        <w:rPr>
          <w:rFonts w:ascii="微軟正黑體" w:eastAsia="微軟正黑體" w:hAnsi="微軟正黑體" w:cs="Times New Roman"/>
          <w:b/>
          <w:bCs/>
          <w:sz w:val="44"/>
          <w:szCs w:val="44"/>
        </w:rPr>
        <w:t>150</w:t>
      </w:r>
      <w:r>
        <w:rPr>
          <w:rFonts w:ascii="微軟正黑體" w:eastAsia="微軟正黑體" w:hAnsi="微軟正黑體" w:cs="Times New Roman"/>
          <w:b/>
          <w:bCs/>
          <w:sz w:val="44"/>
          <w:szCs w:val="44"/>
        </w:rPr>
        <w:t>字</w:t>
      </w:r>
      <w:r>
        <w:rPr>
          <w:rFonts w:ascii="微軟正黑體" w:eastAsia="微軟正黑體" w:hAnsi="微軟正黑體" w:cs="Times New Roman"/>
          <w:b/>
          <w:bCs/>
          <w:sz w:val="44"/>
          <w:szCs w:val="44"/>
        </w:rPr>
        <w:t>)</w:t>
      </w:r>
      <w:r>
        <w:rPr>
          <w:rFonts w:ascii="標楷體" w:eastAsia="標楷體" w:hAnsi="標楷體"/>
          <w:sz w:val="26"/>
          <w:szCs w:val="26"/>
        </w:rPr>
        <w:t xml:space="preserve"> </w:t>
      </w:r>
    </w:p>
    <w:p w14:paraId="2199B21F" w14:textId="77777777" w:rsidR="0048343B" w:rsidRDefault="0048343B">
      <w:pPr>
        <w:pStyle w:val="a7"/>
        <w:rPr>
          <w:rFonts w:ascii="標楷體" w:eastAsia="標楷體" w:hAnsi="標楷體"/>
          <w:sz w:val="26"/>
          <w:szCs w:val="26"/>
        </w:rPr>
      </w:pPr>
    </w:p>
    <w:p w14:paraId="20531FBD" w14:textId="77777777" w:rsidR="0048343B" w:rsidRDefault="0048343B">
      <w:pPr>
        <w:pStyle w:val="a7"/>
        <w:rPr>
          <w:rFonts w:ascii="標楷體" w:eastAsia="標楷體" w:hAnsi="標楷體"/>
          <w:sz w:val="26"/>
          <w:szCs w:val="26"/>
        </w:rPr>
      </w:pPr>
    </w:p>
    <w:p w14:paraId="2FF54C49" w14:textId="77777777" w:rsidR="0048343B" w:rsidRDefault="0048343B">
      <w:pPr>
        <w:pStyle w:val="a7"/>
        <w:rPr>
          <w:rFonts w:ascii="標楷體" w:eastAsia="標楷體" w:hAnsi="標楷體"/>
          <w:sz w:val="26"/>
          <w:szCs w:val="26"/>
        </w:rPr>
      </w:pPr>
    </w:p>
    <w:p w14:paraId="707C4FF4" w14:textId="77777777" w:rsidR="0048343B" w:rsidRDefault="0048343B">
      <w:pPr>
        <w:pStyle w:val="a7"/>
        <w:rPr>
          <w:rFonts w:ascii="標楷體" w:eastAsia="標楷體" w:hAnsi="標楷體"/>
          <w:sz w:val="26"/>
          <w:szCs w:val="26"/>
        </w:rPr>
      </w:pPr>
    </w:p>
    <w:p w14:paraId="6C142FC3" w14:textId="77777777" w:rsidR="0048343B" w:rsidRDefault="002626A5">
      <w:pPr>
        <w:pStyle w:val="a7"/>
        <w:spacing w:before="120"/>
        <w:ind w:left="3240"/>
      </w:pPr>
      <w:r>
        <w:rPr>
          <w:rFonts w:ascii="標楷體" w:eastAsia="標楷體" w:hAnsi="標楷體"/>
          <w:noProof/>
          <w:sz w:val="26"/>
          <w:szCs w:val="26"/>
        </w:rPr>
        <w:drawing>
          <wp:inline distT="0" distB="0" distL="0" distR="0" wp14:anchorId="4D00A23D" wp14:editId="2C5CDD3F">
            <wp:extent cx="1162568" cy="2163781"/>
            <wp:effectExtent l="0" t="0" r="0" b="7919"/>
            <wp:docPr id="2" name="圖片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62568" cy="2163781"/>
                    </a:xfrm>
                    <a:prstGeom prst="rect">
                      <a:avLst/>
                    </a:prstGeom>
                    <a:noFill/>
                    <a:ln>
                      <a:noFill/>
                      <a:prstDash/>
                    </a:ln>
                  </pic:spPr>
                </pic:pic>
              </a:graphicData>
            </a:graphic>
          </wp:inline>
        </w:drawing>
      </w:r>
    </w:p>
    <w:sectPr w:rsidR="0048343B">
      <w:type w:val="continuous"/>
      <w:pgSz w:w="11906" w:h="16838"/>
      <w:pgMar w:top="1440" w:right="1080" w:bottom="1440" w:left="1080" w:header="720" w:footer="720" w:gutter="0"/>
      <w:cols w:num="2" w:space="720"/>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F4699" w14:textId="77777777" w:rsidR="00000000" w:rsidRDefault="002626A5">
      <w:r>
        <w:separator/>
      </w:r>
    </w:p>
  </w:endnote>
  <w:endnote w:type="continuationSeparator" w:id="0">
    <w:p w14:paraId="67DF633E" w14:textId="77777777" w:rsidR="00000000" w:rsidRDefault="002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1">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JhengHei Light">
    <w:charset w:val="88"/>
    <w:family w:val="swiss"/>
    <w:pitch w:val="variable"/>
    <w:sig w:usb0="8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080A0" w14:textId="77777777" w:rsidR="00000000" w:rsidRDefault="002626A5">
      <w:r>
        <w:rPr>
          <w:color w:val="000000"/>
        </w:rPr>
        <w:separator/>
      </w:r>
    </w:p>
  </w:footnote>
  <w:footnote w:type="continuationSeparator" w:id="0">
    <w:p w14:paraId="2B9B61CC" w14:textId="77777777" w:rsidR="00000000" w:rsidRDefault="0026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F2CE9"/>
    <w:multiLevelType w:val="multilevel"/>
    <w:tmpl w:val="676E3F72"/>
    <w:styleLink w:val="WWNum2"/>
    <w:lvl w:ilvl="0">
      <w:numFmt w:val="bullet"/>
      <w:lvlText w:val=""/>
      <w:lvlJc w:val="left"/>
      <w:pPr>
        <w:ind w:left="720" w:hanging="720"/>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7F2459F1"/>
    <w:multiLevelType w:val="multilevel"/>
    <w:tmpl w:val="981E1DDA"/>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343B"/>
    <w:rsid w:val="002626A5"/>
    <w:rsid w:val="0048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F305"/>
  <w15:docId w15:val="{78C08F27-37E6-429B-9547-D199EA8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icrosoft YaHei" w:hAnsi="Calibri" w:cs="F1"/>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新細明體"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uppressLineNumbers/>
      <w:tabs>
        <w:tab w:val="center" w:pos="4153"/>
        <w:tab w:val="right" w:pos="8306"/>
      </w:tabs>
    </w:pPr>
    <w:rPr>
      <w:sz w:val="20"/>
      <w:szCs w:val="20"/>
    </w:rPr>
  </w:style>
  <w:style w:type="paragraph" w:styleId="a6">
    <w:name w:val="footer"/>
    <w:basedOn w:val="Standard"/>
    <w:pPr>
      <w:suppressLineNumbers/>
      <w:tabs>
        <w:tab w:val="center" w:pos="4153"/>
        <w:tab w:val="right" w:pos="8306"/>
      </w:tabs>
    </w:pPr>
    <w:rPr>
      <w:sz w:val="20"/>
      <w:szCs w:val="20"/>
    </w:rPr>
  </w:style>
  <w:style w:type="paragraph" w:styleId="a7">
    <w:name w:val="No Spacing"/>
    <w:pPr>
      <w:suppressAutoHyphens/>
    </w:pPr>
  </w:style>
  <w:style w:type="paragraph" w:styleId="a8">
    <w:name w:val="List Paragraph"/>
    <w:basedOn w:val="Standard"/>
    <w:pPr>
      <w:ind w:left="480"/>
    </w:pPr>
  </w:style>
  <w:style w:type="paragraph" w:styleId="a9">
    <w:name w:val="annotation text"/>
    <w:basedOn w:val="Standard"/>
  </w:style>
  <w:style w:type="paragraph" w:styleId="aa">
    <w:name w:val="annotation subject"/>
    <w:basedOn w:val="a9"/>
    <w:rPr>
      <w:b/>
      <w:bCs/>
    </w:rPr>
  </w:style>
  <w:style w:type="paragraph" w:styleId="ab">
    <w:name w:val="Balloon Text"/>
    <w:basedOn w:val="Standard"/>
    <w:rPr>
      <w:rFonts w:ascii="Calibri Light" w:hAnsi="Calibri Light"/>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af1">
    <w:name w:val="註解方塊文字 字元"/>
    <w:basedOn w:val="a0"/>
    <w:rPr>
      <w:rFonts w:ascii="Calibri Light" w:hAnsi="Calibri Light" w:cs="F1"/>
      <w:sz w:val="18"/>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慈昱 王</dc:creator>
  <cp:lastModifiedBy>Kunsen Chen</cp:lastModifiedBy>
  <cp:revision>2</cp:revision>
  <cp:lastPrinted>2020-07-15T06:52:00Z</cp:lastPrinted>
  <dcterms:created xsi:type="dcterms:W3CDTF">2020-08-06T06:19:00Z</dcterms:created>
  <dcterms:modified xsi:type="dcterms:W3CDTF">2020-08-06T06:19:00Z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