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23518" w14:textId="77777777" w:rsidR="005F2C6E" w:rsidRDefault="005F2C6E">
      <w:pPr>
        <w:widowControl/>
        <w:rPr>
          <w:rFonts w:ascii="Microsoft JhengHei Light" w:eastAsia="Microsoft JhengHei Light" w:hAnsi="Microsoft JhengHei Light"/>
          <w:sz w:val="28"/>
          <w:szCs w:val="28"/>
        </w:rPr>
        <w:sectPr w:rsidR="005F2C6E" w:rsidSect="005F2C6E">
          <w:pgSz w:w="11906" w:h="16838"/>
          <w:pgMar w:top="720" w:right="720" w:bottom="720" w:left="720" w:header="851" w:footer="992" w:gutter="0"/>
          <w:cols w:space="425"/>
          <w:textDirection w:val="tbRl"/>
          <w:docGrid w:type="lines" w:linePitch="360"/>
        </w:sectPr>
      </w:pPr>
      <w:r>
        <w:rPr>
          <w:rFonts w:ascii="Microsoft JhengHei Light" w:eastAsia="Microsoft JhengHei Light" w:hAnsi="Microsoft JhengHei Light"/>
          <w:noProof/>
          <w:sz w:val="28"/>
          <w:szCs w:val="28"/>
        </w:rPr>
        <w:drawing>
          <wp:inline distT="0" distB="0" distL="0" distR="0" wp14:anchorId="429A90FB" wp14:editId="57C54A31">
            <wp:extent cx="6798436" cy="9913544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第一大題_學習指導手冊-星際騎士第三集(佳渝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2192" r="8692" b="4571"/>
                    <a:stretch/>
                  </pic:blipFill>
                  <pic:spPr bwMode="auto">
                    <a:xfrm>
                      <a:off x="0" y="0"/>
                      <a:ext cx="6804226" cy="992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68835" w14:textId="11BD05D8" w:rsidR="0080245B" w:rsidRDefault="00474B0A" w:rsidP="0080245B">
      <w:pPr>
        <w:pStyle w:val="Standard"/>
      </w:pP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lastRenderedPageBreak/>
        <w:t>二、</w:t>
      </w:r>
      <w:r w:rsidR="0080245B">
        <w:rPr>
          <w:rFonts w:ascii="Malgun Gothic" w:eastAsia="微軟正黑體" w:hAnsi="Malgun Gothic"/>
          <w:sz w:val="28"/>
          <w:szCs w:val="28"/>
        </w:rPr>
        <w:t>在文字的奇幻世界中</w:t>
      </w:r>
      <w:r w:rsidR="0080245B">
        <w:rPr>
          <w:rFonts w:ascii="F" w:eastAsia="微軟正黑體" w:hAnsi="F"/>
          <w:sz w:val="28"/>
          <w:szCs w:val="28"/>
        </w:rPr>
        <w:t>，</w:t>
      </w:r>
      <w:r w:rsidR="0080245B">
        <w:rPr>
          <w:rFonts w:ascii="Malgun Gothic" w:eastAsia="微軟正黑體" w:hAnsi="Malgun Gothic" w:cs="微軟正黑體"/>
          <w:sz w:val="28"/>
          <w:szCs w:val="28"/>
        </w:rPr>
        <w:t>有</w:t>
      </w:r>
      <w:r w:rsidR="0080245B">
        <w:rPr>
          <w:rFonts w:ascii="Malgun Gothic" w:eastAsia="微軟正黑體" w:hAnsi="Malgun Gothic"/>
          <w:sz w:val="28"/>
          <w:szCs w:val="28"/>
        </w:rPr>
        <w:t>許多的成語小精靈藏在故事裡，現在就讓我們一起來認識他們</w:t>
      </w:r>
      <w:r w:rsidR="0080245B">
        <w:rPr>
          <w:rFonts w:ascii="微軟正黑體" w:eastAsia="微軟正黑體" w:hAnsi="微軟正黑體" w:cs="微軟正黑體"/>
          <w:sz w:val="28"/>
          <w:szCs w:val="28"/>
        </w:rPr>
        <w:t>吧</w:t>
      </w:r>
      <w:r w:rsidR="0080245B">
        <w:rPr>
          <w:rFonts w:ascii="Malgun Gothic" w:eastAsia="微軟正黑體" w:hAnsi="Malgun Gothic"/>
          <w:sz w:val="28"/>
          <w:szCs w:val="28"/>
        </w:rPr>
        <w:t>！</w:t>
      </w:r>
      <w:bookmarkStart w:id="0" w:name="docs-internal-guid-d07b7074-7fff-2b27-34"/>
      <w:bookmarkEnd w:id="0"/>
    </w:p>
    <w:p w14:paraId="5BAE5B73" w14:textId="74E2821A" w:rsidR="000F609D" w:rsidRPr="00566684" w:rsidRDefault="000F609D" w:rsidP="00CB6F75">
      <w:pPr>
        <w:pStyle w:val="a7"/>
        <w:rPr>
          <w:rFonts w:ascii="標楷體" w:eastAsia="標楷體" w:hAnsi="標楷體"/>
          <w:sz w:val="26"/>
          <w:szCs w:val="26"/>
        </w:rPr>
      </w:pPr>
    </w:p>
    <w:p w14:paraId="6CA53E21" w14:textId="654126E9" w:rsidR="00474B0A" w:rsidRPr="00920D5C" w:rsidRDefault="00814199" w:rsidP="00474B0A">
      <w:pPr>
        <w:rPr>
          <w:rFonts w:ascii="微軟正黑體" w:eastAsia="微軟正黑體" w:hAnsi="微軟正黑體" w:cs="微軟正黑體"/>
          <w:szCs w:val="24"/>
        </w:rPr>
      </w:pPr>
      <w:r w:rsidRPr="00814199">
        <w:rPr>
          <w:rFonts w:ascii="微軟正黑體" w:eastAsia="微軟正黑體" w:hAnsi="微軟正黑體" w:hint="eastAsia"/>
          <w:sz w:val="28"/>
          <w:szCs w:val="28"/>
        </w:rPr>
        <w:t>啞然失笑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814199">
        <w:rPr>
          <w:rFonts w:ascii="標楷體" w:eastAsia="標楷體" w:hAnsi="標楷體" w:hint="eastAsia"/>
          <w:sz w:val="26"/>
          <w:szCs w:val="26"/>
        </w:rPr>
        <w:t>情不自禁的發出笑聲。</w:t>
      </w:r>
    </w:p>
    <w:p w14:paraId="1A4D5966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70751938" w14:textId="3A796ADB" w:rsidR="00474B0A" w:rsidRPr="00920D5C" w:rsidRDefault="00567A72" w:rsidP="00474B0A">
      <w:pPr>
        <w:rPr>
          <w:rFonts w:ascii="微軟正黑體" w:eastAsia="微軟正黑體" w:hAnsi="微軟正黑體" w:cs="微軟正黑體"/>
          <w:szCs w:val="24"/>
        </w:rPr>
      </w:pPr>
      <w:r w:rsidRPr="00567A72">
        <w:rPr>
          <w:rFonts w:ascii="微軟正黑體" w:eastAsia="微軟正黑體" w:hAnsi="微軟正黑體" w:hint="eastAsia"/>
          <w:sz w:val="28"/>
          <w:szCs w:val="28"/>
        </w:rPr>
        <w:t>食髓知味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567A72">
        <w:rPr>
          <w:rFonts w:ascii="標楷體" w:eastAsia="標楷體" w:hAnsi="標楷體" w:hint="eastAsia"/>
          <w:sz w:val="26"/>
          <w:szCs w:val="26"/>
        </w:rPr>
        <w:t>形容人得到一次好處後便貪得無厭。</w:t>
      </w:r>
    </w:p>
    <w:p w14:paraId="5755610B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9B78908" w14:textId="7F3EFCC9" w:rsidR="00474B0A" w:rsidRPr="00920D5C" w:rsidRDefault="001115E7" w:rsidP="00474B0A">
      <w:pPr>
        <w:rPr>
          <w:rFonts w:ascii="微軟正黑體" w:eastAsia="微軟正黑體" w:hAnsi="微軟正黑體" w:cs="微軟正黑體"/>
          <w:szCs w:val="24"/>
        </w:rPr>
      </w:pPr>
      <w:r w:rsidRPr="001115E7">
        <w:rPr>
          <w:rFonts w:ascii="微軟正黑體" w:eastAsia="微軟正黑體" w:hAnsi="微軟正黑體" w:hint="eastAsia"/>
          <w:sz w:val="28"/>
          <w:szCs w:val="28"/>
        </w:rPr>
        <w:t>大快朵頤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1115E7">
        <w:rPr>
          <w:rFonts w:ascii="標楷體" w:eastAsia="標楷體" w:hAnsi="標楷體" w:hint="eastAsia"/>
          <w:sz w:val="26"/>
          <w:szCs w:val="26"/>
        </w:rPr>
        <w:t>指飽食愉快的樣子。</w:t>
      </w:r>
    </w:p>
    <w:p w14:paraId="7110CFD5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389419F5" w14:textId="16A008EC" w:rsidR="00474B0A" w:rsidRPr="00920D5C" w:rsidRDefault="007F1E2A" w:rsidP="00474B0A">
      <w:pPr>
        <w:rPr>
          <w:rFonts w:ascii="微軟正黑體" w:eastAsia="微軟正黑體" w:hAnsi="微軟正黑體" w:cs="微軟正黑體"/>
          <w:szCs w:val="24"/>
        </w:rPr>
      </w:pPr>
      <w:r w:rsidRPr="007F1E2A">
        <w:rPr>
          <w:rFonts w:ascii="微軟正黑體" w:eastAsia="微軟正黑體" w:hAnsi="微軟正黑體" w:hint="eastAsia"/>
          <w:sz w:val="28"/>
          <w:szCs w:val="28"/>
        </w:rPr>
        <w:t>大驚失色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7F1E2A">
        <w:rPr>
          <w:rFonts w:ascii="標楷體" w:eastAsia="標楷體" w:hAnsi="標楷體" w:hint="eastAsia"/>
          <w:sz w:val="26"/>
          <w:szCs w:val="26"/>
        </w:rPr>
        <w:t>形容十分驚嚇，以致變了臉色。</w:t>
      </w:r>
    </w:p>
    <w:p w14:paraId="24B49C67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60BDBF45" w14:textId="211B02EF" w:rsidR="00474B0A" w:rsidRPr="00920D5C" w:rsidRDefault="00650295" w:rsidP="00474B0A">
      <w:pPr>
        <w:rPr>
          <w:rFonts w:ascii="微軟正黑體" w:eastAsia="微軟正黑體" w:hAnsi="微軟正黑體" w:cs="微軟正黑體"/>
          <w:szCs w:val="24"/>
        </w:rPr>
      </w:pPr>
      <w:r w:rsidRPr="00650295">
        <w:rPr>
          <w:rFonts w:ascii="微軟正黑體" w:eastAsia="微軟正黑體" w:hAnsi="微軟正黑體" w:hint="eastAsia"/>
          <w:sz w:val="28"/>
          <w:szCs w:val="28"/>
        </w:rPr>
        <w:t>袖手旁觀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650295">
        <w:rPr>
          <w:rFonts w:ascii="標楷體" w:eastAsia="標楷體" w:hAnsi="標楷體" w:hint="eastAsia"/>
          <w:sz w:val="26"/>
          <w:szCs w:val="26"/>
        </w:rPr>
        <w:t>比喻置身事外，不予過問。</w:t>
      </w:r>
    </w:p>
    <w:p w14:paraId="6A5F9B8C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2E3853E4" w14:textId="241789AF" w:rsidR="00474B0A" w:rsidRPr="00920D5C" w:rsidRDefault="000A6742" w:rsidP="00474B0A">
      <w:pPr>
        <w:rPr>
          <w:rFonts w:ascii="微軟正黑體" w:eastAsia="微軟正黑體" w:hAnsi="微軟正黑體" w:cs="微軟正黑體"/>
          <w:szCs w:val="24"/>
        </w:rPr>
      </w:pPr>
      <w:r w:rsidRPr="000A6742">
        <w:rPr>
          <w:rFonts w:ascii="微軟正黑體" w:eastAsia="微軟正黑體" w:hAnsi="微軟正黑體" w:hint="eastAsia"/>
          <w:sz w:val="28"/>
          <w:szCs w:val="28"/>
        </w:rPr>
        <w:t>齜牙咧嘴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0A6742">
        <w:rPr>
          <w:rFonts w:ascii="標楷體" w:eastAsia="標楷體" w:hAnsi="標楷體" w:hint="eastAsia"/>
          <w:sz w:val="26"/>
          <w:szCs w:val="26"/>
        </w:rPr>
        <w:t>形容凶狠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0A6742">
        <w:rPr>
          <w:rFonts w:ascii="標楷體" w:eastAsia="標楷體" w:hAnsi="標楷體" w:hint="eastAsia"/>
          <w:sz w:val="26"/>
          <w:szCs w:val="26"/>
        </w:rPr>
        <w:t>痛苦或驚恐而面部扭曲變形。</w:t>
      </w:r>
    </w:p>
    <w:p w14:paraId="41F7169D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944D4A6" w14:textId="7FAF0BE1" w:rsidR="00474B0A" w:rsidRPr="00920D5C" w:rsidRDefault="00474B73" w:rsidP="00474B0A">
      <w:pPr>
        <w:rPr>
          <w:rFonts w:ascii="微軟正黑體" w:eastAsia="微軟正黑體" w:hAnsi="微軟正黑體" w:cs="微軟正黑體"/>
          <w:szCs w:val="24"/>
        </w:rPr>
      </w:pPr>
      <w:r w:rsidRPr="00474B73">
        <w:rPr>
          <w:rFonts w:ascii="微軟正黑體" w:eastAsia="微軟正黑體" w:hAnsi="微軟正黑體" w:hint="eastAsia"/>
          <w:sz w:val="28"/>
          <w:szCs w:val="28"/>
        </w:rPr>
        <w:t>愁眉不展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474B73">
        <w:rPr>
          <w:rFonts w:ascii="標楷體" w:eastAsia="標楷體" w:hAnsi="標楷體" w:hint="eastAsia"/>
          <w:sz w:val="26"/>
          <w:szCs w:val="26"/>
        </w:rPr>
        <w:t>眉頭皺在一起。形容很憂愁的樣子。</w:t>
      </w:r>
    </w:p>
    <w:p w14:paraId="409EC496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A6748D4" w14:textId="0647CF1D" w:rsidR="00474B0A" w:rsidRPr="00920D5C" w:rsidRDefault="00B4357F" w:rsidP="00474B0A">
      <w:pPr>
        <w:rPr>
          <w:rFonts w:ascii="微軟正黑體" w:eastAsia="微軟正黑體" w:hAnsi="微軟正黑體" w:cs="微軟正黑體"/>
          <w:szCs w:val="24"/>
        </w:rPr>
      </w:pPr>
      <w:r w:rsidRPr="00B4357F">
        <w:rPr>
          <w:rFonts w:ascii="微軟正黑體" w:eastAsia="微軟正黑體" w:hAnsi="微軟正黑體" w:hint="eastAsia"/>
          <w:sz w:val="28"/>
          <w:szCs w:val="28"/>
        </w:rPr>
        <w:t>無濟於事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B4357F">
        <w:rPr>
          <w:rFonts w:ascii="標楷體" w:eastAsia="標楷體" w:hAnsi="標楷體" w:hint="eastAsia"/>
          <w:sz w:val="26"/>
          <w:szCs w:val="26"/>
        </w:rPr>
        <w:t>對事情沒有任何幫助。</w:t>
      </w:r>
    </w:p>
    <w:p w14:paraId="4761C44F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8CF8EFB" w14:textId="4479CAEE" w:rsidR="00474B0A" w:rsidRPr="00920D5C" w:rsidRDefault="001D4DC6" w:rsidP="00474B0A">
      <w:pPr>
        <w:rPr>
          <w:rFonts w:ascii="微軟正黑體" w:eastAsia="微軟正黑體" w:hAnsi="微軟正黑體" w:cs="微軟正黑體"/>
          <w:szCs w:val="24"/>
        </w:rPr>
      </w:pPr>
      <w:r w:rsidRPr="001D4DC6">
        <w:rPr>
          <w:rFonts w:ascii="微軟正黑體" w:eastAsia="微軟正黑體" w:hAnsi="微軟正黑體" w:hint="eastAsia"/>
          <w:sz w:val="28"/>
          <w:szCs w:val="28"/>
        </w:rPr>
        <w:t>於事無補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1D4DC6">
        <w:rPr>
          <w:rFonts w:ascii="標楷體" w:eastAsia="標楷體" w:hAnsi="標楷體" w:hint="eastAsia"/>
          <w:sz w:val="26"/>
          <w:szCs w:val="26"/>
        </w:rPr>
        <w:t>對於事情，沒法補救或毫無助益。</w:t>
      </w:r>
    </w:p>
    <w:p w14:paraId="2DAD29F2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69BE1AFC" w14:textId="205F66C3" w:rsidR="00474B0A" w:rsidRPr="00920D5C" w:rsidRDefault="006C1BE3" w:rsidP="00474B0A">
      <w:pPr>
        <w:rPr>
          <w:rFonts w:ascii="微軟正黑體" w:eastAsia="微軟正黑體" w:hAnsi="微軟正黑體" w:cs="微軟正黑體"/>
          <w:szCs w:val="24"/>
        </w:rPr>
      </w:pPr>
      <w:r w:rsidRPr="006C1BE3">
        <w:rPr>
          <w:rFonts w:ascii="微軟正黑體" w:eastAsia="微軟正黑體" w:hAnsi="微軟正黑體" w:hint="eastAsia"/>
          <w:sz w:val="28"/>
          <w:szCs w:val="28"/>
        </w:rPr>
        <w:t>千鈞一髮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6C1BE3">
        <w:rPr>
          <w:rFonts w:ascii="標楷體" w:eastAsia="標楷體" w:hAnsi="標楷體" w:hint="eastAsia"/>
          <w:sz w:val="26"/>
          <w:szCs w:val="26"/>
        </w:rPr>
        <w:t>比喻情況非常危險、危急。</w:t>
      </w:r>
    </w:p>
    <w:p w14:paraId="3D1E1707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26C9D538" w14:textId="0C932922" w:rsidR="00474B0A" w:rsidRPr="00920D5C" w:rsidRDefault="00E16A70" w:rsidP="00474B0A">
      <w:pPr>
        <w:rPr>
          <w:rFonts w:ascii="微軟正黑體" w:eastAsia="微軟正黑體" w:hAnsi="微軟正黑體" w:cs="微軟正黑體"/>
          <w:szCs w:val="24"/>
        </w:rPr>
      </w:pPr>
      <w:r w:rsidRPr="00E16A70">
        <w:rPr>
          <w:rFonts w:ascii="微軟正黑體" w:eastAsia="微軟正黑體" w:hAnsi="微軟正黑體" w:hint="eastAsia"/>
          <w:sz w:val="28"/>
          <w:szCs w:val="28"/>
        </w:rPr>
        <w:t>迅雷不及掩耳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E16A70">
        <w:rPr>
          <w:rFonts w:ascii="標楷體" w:eastAsia="標楷體" w:hAnsi="標楷體" w:hint="eastAsia"/>
          <w:sz w:val="26"/>
          <w:szCs w:val="26"/>
        </w:rPr>
        <w:t>比喻事發突然，令人防備不及。</w:t>
      </w:r>
    </w:p>
    <w:p w14:paraId="28058329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18E5E3C3" w14:textId="0444EA36" w:rsidR="00474B0A" w:rsidRPr="00920D5C" w:rsidRDefault="009F13E2" w:rsidP="00474B0A">
      <w:pPr>
        <w:rPr>
          <w:rFonts w:ascii="微軟正黑體" w:eastAsia="微軟正黑體" w:hAnsi="微軟正黑體" w:cs="微軟正黑體"/>
          <w:szCs w:val="24"/>
        </w:rPr>
      </w:pPr>
      <w:r w:rsidRPr="009F13E2">
        <w:rPr>
          <w:rFonts w:ascii="微軟正黑體" w:eastAsia="微軟正黑體" w:hAnsi="微軟正黑體" w:hint="eastAsia"/>
          <w:sz w:val="28"/>
          <w:szCs w:val="28"/>
        </w:rPr>
        <w:t>為時已晚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9F13E2">
        <w:rPr>
          <w:rFonts w:ascii="標楷體" w:eastAsia="標楷體" w:hAnsi="標楷體" w:hint="eastAsia"/>
          <w:sz w:val="26"/>
          <w:szCs w:val="26"/>
        </w:rPr>
        <w:t>從時效上來看已經來不及了。</w:t>
      </w:r>
    </w:p>
    <w:p w14:paraId="465F6903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E0C4397" w14:textId="5FE7C5E6" w:rsidR="00474B0A" w:rsidRPr="00920D5C" w:rsidRDefault="00B918A9" w:rsidP="00474B0A">
      <w:pPr>
        <w:rPr>
          <w:rFonts w:ascii="微軟正黑體" w:eastAsia="微軟正黑體" w:hAnsi="微軟正黑體" w:cs="微軟正黑體"/>
          <w:szCs w:val="24"/>
        </w:rPr>
      </w:pPr>
      <w:r>
        <w:rPr>
          <w:rFonts w:ascii="微軟正黑體" w:eastAsia="微軟正黑體" w:hAnsi="微軟正黑體" w:hint="eastAsia"/>
          <w:sz w:val="28"/>
          <w:szCs w:val="28"/>
        </w:rPr>
        <w:t>步履蹣跚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B918A9">
        <w:rPr>
          <w:rFonts w:ascii="標楷體" w:eastAsia="標楷體" w:hAnsi="標楷體" w:hint="eastAsia"/>
          <w:sz w:val="26"/>
          <w:szCs w:val="26"/>
        </w:rPr>
        <w:t>形容走路腿腳不方便，歪歪倒倒的樣了。</w:t>
      </w:r>
    </w:p>
    <w:p w14:paraId="1789EAE0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7990A834" w14:textId="28F7A21F" w:rsidR="00474B0A" w:rsidRPr="00920D5C" w:rsidRDefault="00950DE5" w:rsidP="00474B0A">
      <w:pPr>
        <w:rPr>
          <w:rFonts w:ascii="微軟正黑體" w:eastAsia="微軟正黑體" w:hAnsi="微軟正黑體" w:cs="微軟正黑體"/>
          <w:szCs w:val="24"/>
        </w:rPr>
      </w:pPr>
      <w:r w:rsidRPr="00950DE5">
        <w:rPr>
          <w:rFonts w:ascii="微軟正黑體" w:eastAsia="微軟正黑體" w:hAnsi="微軟正黑體" w:hint="eastAsia"/>
          <w:sz w:val="28"/>
          <w:szCs w:val="28"/>
        </w:rPr>
        <w:t>患難與共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950DE5">
        <w:rPr>
          <w:rFonts w:ascii="標楷體" w:eastAsia="標楷體" w:hAnsi="標楷體" w:hint="eastAsia"/>
          <w:sz w:val="26"/>
          <w:szCs w:val="26"/>
        </w:rPr>
        <w:t>同心協力，共同承擔憂患或度過災難。</w:t>
      </w:r>
    </w:p>
    <w:p w14:paraId="3D91CB00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1DCDAF10" w14:textId="48C52E38" w:rsidR="00474B0A" w:rsidRPr="00920D5C" w:rsidRDefault="00460997" w:rsidP="00474B0A">
      <w:pPr>
        <w:rPr>
          <w:rFonts w:ascii="微軟正黑體" w:eastAsia="微軟正黑體" w:hAnsi="微軟正黑體" w:cs="微軟正黑體"/>
          <w:szCs w:val="24"/>
        </w:rPr>
      </w:pPr>
      <w:r w:rsidRPr="00460997">
        <w:rPr>
          <w:rFonts w:ascii="微軟正黑體" w:eastAsia="微軟正黑體" w:hAnsi="微軟正黑體" w:hint="eastAsia"/>
          <w:sz w:val="28"/>
          <w:szCs w:val="28"/>
        </w:rPr>
        <w:t>萬籟俱寂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460997">
        <w:rPr>
          <w:rFonts w:ascii="標楷體" w:eastAsia="標楷體" w:hAnsi="標楷體" w:hint="eastAsia"/>
          <w:sz w:val="26"/>
          <w:szCs w:val="26"/>
        </w:rPr>
        <w:t>形容萬物無聲，一片寂靜。</w:t>
      </w:r>
    </w:p>
    <w:p w14:paraId="76C1C1A4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1B8592B6" w14:textId="51541D53" w:rsidR="00474B0A" w:rsidRPr="00920D5C" w:rsidRDefault="00721770" w:rsidP="00474B0A">
      <w:pPr>
        <w:rPr>
          <w:rFonts w:ascii="微軟正黑體" w:eastAsia="微軟正黑體" w:hAnsi="微軟正黑體" w:cs="微軟正黑體"/>
          <w:szCs w:val="24"/>
        </w:rPr>
      </w:pPr>
      <w:r w:rsidRPr="00721770">
        <w:rPr>
          <w:rFonts w:ascii="微軟正黑體" w:eastAsia="微軟正黑體" w:hAnsi="微軟正黑體" w:hint="eastAsia"/>
          <w:sz w:val="28"/>
          <w:szCs w:val="28"/>
        </w:rPr>
        <w:t>易如反掌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721770">
        <w:rPr>
          <w:rFonts w:ascii="標楷體" w:eastAsia="標楷體" w:hAnsi="標楷體" w:hint="eastAsia"/>
          <w:sz w:val="26"/>
          <w:szCs w:val="26"/>
        </w:rPr>
        <w:t>比喻事情非常容易做到。</w:t>
      </w:r>
    </w:p>
    <w:p w14:paraId="6E5A022B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285EF997" w14:textId="3CE3E17D" w:rsidR="00474B0A" w:rsidRPr="00920D5C" w:rsidRDefault="008508F1" w:rsidP="00474B0A">
      <w:pPr>
        <w:rPr>
          <w:rFonts w:ascii="微軟正黑體" w:eastAsia="微軟正黑體" w:hAnsi="微軟正黑體" w:cs="微軟正黑體"/>
          <w:szCs w:val="24"/>
        </w:rPr>
      </w:pPr>
      <w:r w:rsidRPr="008508F1">
        <w:rPr>
          <w:rFonts w:ascii="微軟正黑體" w:eastAsia="微軟正黑體" w:hAnsi="微軟正黑體" w:hint="eastAsia"/>
          <w:sz w:val="28"/>
          <w:szCs w:val="28"/>
        </w:rPr>
        <w:lastRenderedPageBreak/>
        <w:t>面面相覷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8508F1">
        <w:rPr>
          <w:rFonts w:ascii="標楷體" w:eastAsia="標楷體" w:hAnsi="標楷體" w:hint="eastAsia"/>
          <w:sz w:val="26"/>
          <w:szCs w:val="26"/>
        </w:rPr>
        <w:t>互相對視不知所措，形容驚懼或詫異的樣子。</w:t>
      </w:r>
    </w:p>
    <w:p w14:paraId="5E99D3AB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08AACE3F" w14:textId="7BEF6FE6" w:rsidR="00474B0A" w:rsidRPr="00920D5C" w:rsidRDefault="003E2D72" w:rsidP="00474B0A">
      <w:pPr>
        <w:rPr>
          <w:rFonts w:ascii="微軟正黑體" w:eastAsia="微軟正黑體" w:hAnsi="微軟正黑體" w:cs="微軟正黑體"/>
          <w:szCs w:val="24"/>
        </w:rPr>
      </w:pPr>
      <w:r w:rsidRPr="003E2D72">
        <w:rPr>
          <w:rFonts w:ascii="微軟正黑體" w:eastAsia="微軟正黑體" w:hAnsi="微軟正黑體" w:hint="eastAsia"/>
          <w:sz w:val="28"/>
          <w:szCs w:val="28"/>
        </w:rPr>
        <w:t>面紅耳赤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3E2D72">
        <w:rPr>
          <w:rFonts w:ascii="標楷體" w:eastAsia="標楷體" w:hAnsi="標楷體" w:hint="eastAsia"/>
          <w:sz w:val="26"/>
          <w:szCs w:val="26"/>
        </w:rPr>
        <w:t>形容羞愧、焦急或情緒激動的樣子。</w:t>
      </w:r>
    </w:p>
    <w:p w14:paraId="1BB6F92B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79BA9B43" w14:textId="1EA50D2C" w:rsidR="00474B0A" w:rsidRPr="00920D5C" w:rsidRDefault="003A2865" w:rsidP="00474B0A">
      <w:pPr>
        <w:rPr>
          <w:rFonts w:ascii="微軟正黑體" w:eastAsia="微軟正黑體" w:hAnsi="微軟正黑體" w:cs="微軟正黑體"/>
          <w:szCs w:val="24"/>
        </w:rPr>
      </w:pPr>
      <w:r w:rsidRPr="003A2865">
        <w:rPr>
          <w:rFonts w:ascii="微軟正黑體" w:eastAsia="微軟正黑體" w:hAnsi="微軟正黑體" w:hint="eastAsia"/>
          <w:sz w:val="28"/>
          <w:szCs w:val="28"/>
        </w:rPr>
        <w:t>不共戴天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3A2865">
        <w:rPr>
          <w:rFonts w:ascii="標楷體" w:eastAsia="標楷體" w:hAnsi="標楷體" w:hint="eastAsia"/>
          <w:sz w:val="26"/>
          <w:szCs w:val="26"/>
        </w:rPr>
        <w:t>形容仇恨極深。</w:t>
      </w:r>
    </w:p>
    <w:p w14:paraId="06E35427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55EEBF8C" w14:textId="3F0B449E" w:rsidR="00474B0A" w:rsidRPr="00920D5C" w:rsidRDefault="00D71AC4" w:rsidP="00474B0A">
      <w:pPr>
        <w:rPr>
          <w:rFonts w:ascii="微軟正黑體" w:eastAsia="微軟正黑體" w:hAnsi="微軟正黑體" w:cs="微軟正黑體"/>
          <w:szCs w:val="24"/>
        </w:rPr>
      </w:pPr>
      <w:r w:rsidRPr="00D71AC4">
        <w:rPr>
          <w:rFonts w:ascii="微軟正黑體" w:eastAsia="微軟正黑體" w:hAnsi="微軟正黑體" w:hint="eastAsia"/>
          <w:sz w:val="28"/>
          <w:szCs w:val="28"/>
        </w:rPr>
        <w:t>合不攏嘴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D71AC4">
        <w:rPr>
          <w:rFonts w:ascii="標楷體" w:eastAsia="標楷體" w:hAnsi="標楷體" w:hint="eastAsia"/>
          <w:sz w:val="26"/>
          <w:szCs w:val="26"/>
        </w:rPr>
        <w:t>指人高興得關不住嘴。</w:t>
      </w:r>
    </w:p>
    <w:p w14:paraId="43374C01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1417110D" w14:textId="1528FC74" w:rsidR="00474B0A" w:rsidRPr="00920D5C" w:rsidRDefault="00E40067" w:rsidP="00474B0A">
      <w:pPr>
        <w:rPr>
          <w:rFonts w:ascii="微軟正黑體" w:eastAsia="微軟正黑體" w:hAnsi="微軟正黑體" w:cs="微軟正黑體"/>
          <w:szCs w:val="24"/>
        </w:rPr>
      </w:pPr>
      <w:r w:rsidRPr="00E40067">
        <w:rPr>
          <w:rFonts w:ascii="微軟正黑體" w:eastAsia="微軟正黑體" w:hAnsi="微軟正黑體" w:hint="eastAsia"/>
          <w:sz w:val="28"/>
          <w:szCs w:val="28"/>
        </w:rPr>
        <w:t>屋漏偏逢連夜雨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E40067">
        <w:rPr>
          <w:rFonts w:ascii="標楷體" w:eastAsia="標楷體" w:hAnsi="標楷體" w:hint="eastAsia"/>
          <w:sz w:val="26"/>
          <w:szCs w:val="26"/>
        </w:rPr>
        <w:t>比喻接連碰到倒楣的事。</w:t>
      </w:r>
    </w:p>
    <w:p w14:paraId="53F5C9D5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61C00A40" w14:textId="26276E05" w:rsidR="00474B0A" w:rsidRPr="00920D5C" w:rsidRDefault="005A34E3" w:rsidP="00474B0A">
      <w:pPr>
        <w:rPr>
          <w:rFonts w:ascii="微軟正黑體" w:eastAsia="微軟正黑體" w:hAnsi="微軟正黑體" w:cs="微軟正黑體"/>
          <w:szCs w:val="24"/>
        </w:rPr>
      </w:pPr>
      <w:r w:rsidRPr="005A34E3">
        <w:rPr>
          <w:rFonts w:ascii="微軟正黑體" w:eastAsia="微軟正黑體" w:hAnsi="微軟正黑體" w:hint="eastAsia"/>
          <w:sz w:val="28"/>
          <w:szCs w:val="28"/>
        </w:rPr>
        <w:t>喜極而泣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5A34E3">
        <w:rPr>
          <w:rFonts w:ascii="標楷體" w:eastAsia="標楷體" w:hAnsi="標楷體" w:hint="eastAsia"/>
          <w:sz w:val="26"/>
          <w:szCs w:val="26"/>
        </w:rPr>
        <w:t>高興到了極點，反而落下淚來。</w:t>
      </w:r>
    </w:p>
    <w:p w14:paraId="1F56174A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3A6C1E68" w14:textId="5097A424" w:rsidR="00474B0A" w:rsidRPr="00920D5C" w:rsidRDefault="00F77F93" w:rsidP="00474B0A">
      <w:pPr>
        <w:rPr>
          <w:rFonts w:ascii="微軟正黑體" w:eastAsia="微軟正黑體" w:hAnsi="微軟正黑體" w:cs="微軟正黑體"/>
          <w:szCs w:val="24"/>
        </w:rPr>
      </w:pPr>
      <w:r w:rsidRPr="00F77F93">
        <w:rPr>
          <w:rFonts w:ascii="微軟正黑體" w:eastAsia="微軟正黑體" w:hAnsi="微軟正黑體" w:hint="eastAsia"/>
          <w:sz w:val="28"/>
          <w:szCs w:val="28"/>
        </w:rPr>
        <w:t>酣暢淋漓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F77F93">
        <w:rPr>
          <w:rFonts w:ascii="標楷體" w:eastAsia="標楷體" w:hAnsi="標楷體" w:hint="eastAsia"/>
          <w:sz w:val="26"/>
          <w:szCs w:val="26"/>
        </w:rPr>
        <w:t>極為暢達痛快的樣子。</w:t>
      </w:r>
    </w:p>
    <w:p w14:paraId="60D74223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21D1AAFD" w14:textId="5FEB38D2" w:rsidR="00474B0A" w:rsidRPr="00920D5C" w:rsidRDefault="0096708D" w:rsidP="00474B0A">
      <w:pPr>
        <w:rPr>
          <w:rFonts w:ascii="微軟正黑體" w:eastAsia="微軟正黑體" w:hAnsi="微軟正黑體" w:cs="微軟正黑體"/>
          <w:szCs w:val="24"/>
        </w:rPr>
      </w:pPr>
      <w:r w:rsidRPr="0096708D">
        <w:rPr>
          <w:rFonts w:ascii="微軟正黑體" w:eastAsia="微軟正黑體" w:hAnsi="微軟正黑體" w:hint="eastAsia"/>
          <w:sz w:val="28"/>
          <w:szCs w:val="28"/>
        </w:rPr>
        <w:t>容光煥發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96708D">
        <w:rPr>
          <w:rFonts w:ascii="標楷體" w:eastAsia="標楷體" w:hAnsi="標楷體" w:hint="eastAsia"/>
          <w:sz w:val="26"/>
          <w:szCs w:val="26"/>
        </w:rPr>
        <w:t>形容人精神飽滿，生氣蓬勃。</w:t>
      </w:r>
    </w:p>
    <w:p w14:paraId="03997292" w14:textId="77777777" w:rsidR="00474B0A" w:rsidRDefault="00474B0A" w:rsidP="00474B0A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14:paraId="499AA471" w14:textId="19C35FE7" w:rsidR="00474B0A" w:rsidRPr="00920D5C" w:rsidRDefault="00DE710D" w:rsidP="00474B0A">
      <w:pPr>
        <w:rPr>
          <w:rFonts w:ascii="微軟正黑體" w:eastAsia="微軟正黑體" w:hAnsi="微軟正黑體" w:cs="微軟正黑體"/>
          <w:szCs w:val="24"/>
        </w:rPr>
      </w:pPr>
      <w:r w:rsidRPr="00DE710D">
        <w:rPr>
          <w:rFonts w:ascii="微軟正黑體" w:eastAsia="微軟正黑體" w:hAnsi="微軟正黑體" w:hint="eastAsia"/>
          <w:sz w:val="28"/>
          <w:szCs w:val="28"/>
        </w:rPr>
        <w:t>沆瀣一氣</w:t>
      </w:r>
      <w:r w:rsidR="00474B0A">
        <w:rPr>
          <w:rFonts w:ascii="標楷體" w:eastAsia="標楷體" w:hAnsi="標楷體"/>
          <w:sz w:val="28"/>
          <w:szCs w:val="28"/>
        </w:rPr>
        <w:t>：</w:t>
      </w:r>
      <w:r w:rsidRPr="00DE710D">
        <w:rPr>
          <w:rFonts w:ascii="標楷體" w:eastAsia="標楷體" w:hAnsi="標楷體" w:hint="eastAsia"/>
          <w:sz w:val="26"/>
          <w:szCs w:val="26"/>
        </w:rPr>
        <w:t>比喻志同道合，氣味相投。多用於貶義。</w:t>
      </w:r>
    </w:p>
    <w:p w14:paraId="58F222D6" w14:textId="794C2598" w:rsidR="00DE710D" w:rsidRPr="00911DFC" w:rsidRDefault="00474B0A" w:rsidP="00911DFC">
      <w:pPr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>
        <w:rPr>
          <w:rFonts w:ascii="標楷體" w:eastAsia="標楷體" w:hAnsi="標楷體" w:hint="eastAsia"/>
          <w:sz w:val="26"/>
          <w:szCs w:val="26"/>
        </w:rPr>
        <w:t>：</w:t>
      </w:r>
      <w:bookmarkStart w:id="1" w:name="_Hlk45547821"/>
    </w:p>
    <w:p w14:paraId="429A0399" w14:textId="4D58DE70" w:rsidR="00474B0A" w:rsidRPr="00024F6E" w:rsidRDefault="00474B0A" w:rsidP="00474B0A">
      <w:pPr>
        <w:rPr>
          <w:rFonts w:ascii="微軟正黑體" w:eastAsia="微軟正黑體" w:hAnsi="微軟正黑體"/>
          <w:sz w:val="26"/>
          <w:szCs w:val="26"/>
        </w:rPr>
      </w:pPr>
      <w:r w:rsidRPr="00024F6E">
        <w:rPr>
          <w:rFonts w:ascii="微軟正黑體" w:eastAsia="微軟正黑體" w:hAnsi="微軟正黑體" w:hint="eastAsia"/>
          <w:sz w:val="28"/>
          <w:szCs w:val="28"/>
        </w:rPr>
        <w:t>三、</w:t>
      </w:r>
      <w:r w:rsidRPr="00024F6E">
        <w:rPr>
          <w:rFonts w:ascii="微軟正黑體" w:eastAsia="微軟正黑體" w:hAnsi="微軟正黑體"/>
          <w:sz w:val="28"/>
        </w:rPr>
        <w:t>閱讀完《</w:t>
      </w:r>
      <w:r w:rsidRPr="00024F6E">
        <w:rPr>
          <w:rFonts w:ascii="微軟正黑體" w:eastAsia="微軟正黑體" w:hAnsi="微軟正黑體" w:hint="eastAsia"/>
          <w:sz w:val="28"/>
        </w:rPr>
        <w:t>星際騎士</w:t>
      </w:r>
      <w:r w:rsidR="005E5615" w:rsidRPr="00024F6E">
        <w:rPr>
          <w:rFonts w:ascii="微軟正黑體" w:eastAsia="微軟正黑體" w:hAnsi="微軟正黑體" w:hint="eastAsia"/>
          <w:b/>
          <w:sz w:val="28"/>
        </w:rPr>
        <w:t>３</w:t>
      </w:r>
      <w:r w:rsidRPr="00024F6E">
        <w:rPr>
          <w:rFonts w:ascii="微軟正黑體" w:eastAsia="微軟正黑體" w:hAnsi="微軟正黑體" w:hint="eastAsia"/>
          <w:sz w:val="28"/>
        </w:rPr>
        <w:t>：</w:t>
      </w:r>
      <w:r w:rsidR="00AD15F0" w:rsidRPr="00024F6E">
        <w:rPr>
          <w:rFonts w:ascii="微軟正黑體" w:eastAsia="微軟正黑體" w:hAnsi="微軟正黑體" w:hint="eastAsia"/>
          <w:sz w:val="28"/>
        </w:rPr>
        <w:t>冰之星球</w:t>
      </w:r>
      <w:r w:rsidRPr="00024F6E">
        <w:rPr>
          <w:rFonts w:ascii="微軟正黑體" w:eastAsia="微軟正黑體" w:hAnsi="微軟正黑體"/>
          <w:sz w:val="28"/>
        </w:rPr>
        <w:t>》精彩的</w:t>
      </w:r>
      <w:r w:rsidR="00AD15F0" w:rsidRPr="00024F6E">
        <w:rPr>
          <w:rFonts w:ascii="微軟正黑體" w:eastAsia="微軟正黑體" w:hAnsi="微軟正黑體" w:hint="eastAsia"/>
          <w:sz w:val="28"/>
        </w:rPr>
        <w:t>科幻</w:t>
      </w:r>
      <w:r w:rsidRPr="00024F6E">
        <w:rPr>
          <w:rFonts w:ascii="微軟正黑體" w:eastAsia="微軟正黑體" w:hAnsi="微軟正黑體"/>
          <w:sz w:val="28"/>
        </w:rPr>
        <w:t>故事，讓我們一起動動腦，思考以下問題吧</w:t>
      </w:r>
      <w:r w:rsidRPr="00024F6E">
        <w:rPr>
          <w:rFonts w:ascii="微軟正黑體" w:eastAsia="微軟正黑體" w:hAnsi="微軟正黑體"/>
          <w:sz w:val="28"/>
          <w:eastAsianLayout w:id="-2025094400" w:vert="1"/>
        </w:rPr>
        <w:t>!</w:t>
      </w:r>
      <w:r w:rsidRPr="00024F6E">
        <w:rPr>
          <w:rFonts w:ascii="微軟正黑體" w:eastAsia="微軟正黑體" w:hAnsi="微軟正黑體"/>
          <w:sz w:val="28"/>
        </w:rPr>
        <w:t xml:space="preserve"> (至少選</w:t>
      </w:r>
      <w:r w:rsidRPr="00024F6E">
        <w:rPr>
          <w:rFonts w:ascii="微軟正黑體" w:eastAsia="微軟正黑體" w:hAnsi="微軟正黑體"/>
          <w:sz w:val="28"/>
          <w:szCs w:val="28"/>
          <w:eastAsianLayout w:id="-2025094399" w:vert="1"/>
        </w:rPr>
        <w:t>2</w:t>
      </w:r>
      <w:r w:rsidRPr="00024F6E">
        <w:rPr>
          <w:rFonts w:ascii="微軟正黑體" w:eastAsia="微軟正黑體" w:hAnsi="微軟正黑體"/>
          <w:sz w:val="28"/>
        </w:rPr>
        <w:t>題)</w:t>
      </w:r>
    </w:p>
    <w:bookmarkEnd w:id="1"/>
    <w:p w14:paraId="7DED4598" w14:textId="7B1DB762" w:rsidR="004F5A82" w:rsidRPr="004F5A82" w:rsidRDefault="004F5A82" w:rsidP="004F5A82">
      <w:pPr>
        <w:rPr>
          <w:rFonts w:ascii="標楷體" w:eastAsia="標楷體" w:hAnsi="標楷體"/>
          <w:sz w:val="26"/>
          <w:szCs w:val="26"/>
        </w:rPr>
      </w:pPr>
      <w:r w:rsidRPr="004F5A82">
        <w:rPr>
          <w:rFonts w:ascii="標楷體" w:eastAsia="標楷體" w:hAnsi="標楷體" w:hint="eastAsia"/>
          <w:sz w:val="26"/>
          <w:szCs w:val="26"/>
        </w:rPr>
        <w:t>˙</w:t>
      </w:r>
      <w:r w:rsidR="00A23DD4">
        <w:rPr>
          <w:rFonts w:ascii="標楷體" w:eastAsia="標楷體" w:hAnsi="標楷體" w:hint="eastAsia"/>
          <w:sz w:val="26"/>
          <w:szCs w:val="26"/>
        </w:rPr>
        <w:t>「五天前，拉娜去滑冰，結果</w:t>
      </w:r>
      <w:r w:rsidR="00E84AA1">
        <w:rPr>
          <w:rFonts w:ascii="標楷體" w:eastAsia="標楷體" w:hAnsi="標楷體" w:hint="eastAsia"/>
          <w:sz w:val="26"/>
          <w:szCs w:val="26"/>
        </w:rPr>
        <w:t>就</w:t>
      </w:r>
      <w:r w:rsidR="00A23DD4">
        <w:rPr>
          <w:rFonts w:ascii="標楷體" w:eastAsia="標楷體" w:hAnsi="標楷體" w:hint="eastAsia"/>
          <w:sz w:val="26"/>
          <w:szCs w:val="26"/>
        </w:rPr>
        <w:t>再也沒有回來了。」亞羅國王難過地說道。</w:t>
      </w:r>
      <w:r w:rsidR="00786BB8">
        <w:rPr>
          <w:rFonts w:ascii="標楷體" w:eastAsia="標楷體" w:hAnsi="標楷體" w:hint="eastAsia"/>
          <w:sz w:val="26"/>
          <w:szCs w:val="26"/>
        </w:rPr>
        <w:t>故事中，</w:t>
      </w:r>
      <w:r w:rsidR="00A23DD4">
        <w:rPr>
          <w:rFonts w:ascii="標楷體" w:eastAsia="標楷體" w:hAnsi="標楷體" w:hint="eastAsia"/>
          <w:sz w:val="26"/>
          <w:szCs w:val="26"/>
        </w:rPr>
        <w:t>阿班和薩米認為必須冒著生命危險去救援，然而，波尼克和米雅卻對救援行動產生疑慮。你認同哪一方？如果你是其中一員，會如何調停這個狀況？</w:t>
      </w:r>
    </w:p>
    <w:p w14:paraId="1293DAF9" w14:textId="77777777" w:rsidR="004F5A82" w:rsidRPr="004F5A82" w:rsidRDefault="004F5A82" w:rsidP="004F5A82">
      <w:pPr>
        <w:rPr>
          <w:rFonts w:ascii="標楷體" w:eastAsia="標楷體" w:hAnsi="標楷體"/>
          <w:sz w:val="26"/>
          <w:szCs w:val="26"/>
        </w:rPr>
      </w:pPr>
      <w:r w:rsidRPr="004F5A82">
        <w:rPr>
          <w:rFonts w:ascii="標楷體" w:eastAsia="標楷體" w:hAnsi="標楷體" w:hint="eastAsia"/>
          <w:sz w:val="26"/>
          <w:szCs w:val="26"/>
        </w:rPr>
        <w:t>答：</w:t>
      </w:r>
    </w:p>
    <w:p w14:paraId="0391E680" w14:textId="77777777" w:rsidR="004F5A82" w:rsidRPr="004F5A82" w:rsidRDefault="004F5A82" w:rsidP="004F5A82">
      <w:pPr>
        <w:rPr>
          <w:rFonts w:ascii="標楷體" w:eastAsia="標楷體" w:hAnsi="標楷體"/>
          <w:sz w:val="26"/>
          <w:szCs w:val="26"/>
        </w:rPr>
      </w:pPr>
    </w:p>
    <w:p w14:paraId="0F445D9F" w14:textId="77777777" w:rsidR="004F5A82" w:rsidRPr="004F5A82" w:rsidRDefault="004F5A82" w:rsidP="004F5A82">
      <w:pPr>
        <w:rPr>
          <w:rFonts w:ascii="標楷體" w:eastAsia="標楷體" w:hAnsi="標楷體"/>
          <w:sz w:val="26"/>
          <w:szCs w:val="26"/>
        </w:rPr>
      </w:pPr>
    </w:p>
    <w:p w14:paraId="4CC85B2D" w14:textId="77777777" w:rsidR="004F5A82" w:rsidRPr="004F5A82" w:rsidRDefault="004F5A82" w:rsidP="004F5A82">
      <w:pPr>
        <w:rPr>
          <w:rFonts w:ascii="標楷體" w:eastAsia="標楷體" w:hAnsi="標楷體"/>
          <w:sz w:val="26"/>
          <w:szCs w:val="26"/>
        </w:rPr>
      </w:pPr>
    </w:p>
    <w:p w14:paraId="0F902E41" w14:textId="77777777" w:rsidR="004F5A82" w:rsidRDefault="004F5A82" w:rsidP="00286D71">
      <w:pPr>
        <w:rPr>
          <w:rFonts w:ascii="標楷體" w:eastAsia="標楷體" w:hAnsi="標楷體"/>
          <w:sz w:val="26"/>
          <w:szCs w:val="26"/>
        </w:rPr>
      </w:pPr>
    </w:p>
    <w:p w14:paraId="3C2C8B52" w14:textId="4E53EDA3" w:rsidR="00FF400D" w:rsidRPr="00286D71" w:rsidRDefault="00286D71" w:rsidP="00286D71">
      <w:pPr>
        <w:rPr>
          <w:rFonts w:ascii="標楷體" w:eastAsia="標楷體" w:hAnsi="標楷體"/>
        </w:rPr>
      </w:pPr>
      <w:r>
        <w:rPr>
          <w:rFonts w:ascii="標楷體" w:eastAsia="標楷體" w:hAnsi="標楷體"/>
          <w:sz w:val="26"/>
          <w:szCs w:val="26"/>
        </w:rPr>
        <w:t>˙</w:t>
      </w:r>
      <w:r w:rsidR="00765F39">
        <w:rPr>
          <w:rFonts w:ascii="標楷體" w:eastAsia="標楷體" w:hAnsi="標楷體" w:hint="eastAsia"/>
          <w:sz w:val="26"/>
          <w:szCs w:val="26"/>
        </w:rPr>
        <w:t>三人奔馳在冰原時</w:t>
      </w:r>
      <w:r w:rsidR="000775EE">
        <w:rPr>
          <w:rFonts w:ascii="標楷體" w:eastAsia="標楷體" w:hAnsi="標楷體" w:hint="eastAsia"/>
          <w:sz w:val="26"/>
          <w:szCs w:val="26"/>
        </w:rPr>
        <w:t>，</w:t>
      </w:r>
      <w:r w:rsidR="00765F39">
        <w:rPr>
          <w:rFonts w:ascii="標楷體" w:eastAsia="標楷體" w:hAnsi="標楷體" w:hint="eastAsia"/>
          <w:sz w:val="26"/>
          <w:szCs w:val="26"/>
        </w:rPr>
        <w:t>不幸</w:t>
      </w:r>
      <w:r w:rsidR="000775EE">
        <w:rPr>
          <w:rFonts w:ascii="標楷體" w:eastAsia="標楷體" w:hAnsi="標楷體" w:hint="eastAsia"/>
          <w:sz w:val="26"/>
          <w:szCs w:val="26"/>
        </w:rPr>
        <w:t>遇到大冰怪，並展開和怪物的大戰</w:t>
      </w:r>
      <w:r w:rsidR="00765F39">
        <w:rPr>
          <w:rFonts w:ascii="標楷體" w:eastAsia="標楷體" w:hAnsi="標楷體" w:hint="eastAsia"/>
          <w:sz w:val="26"/>
          <w:szCs w:val="26"/>
        </w:rPr>
        <w:t>。阿班更是在千鈞一髮之際，從險些被冰怪一口吞下的危急情勢中逃脫。隨後三人急忙躲到岩縫裡頭，但波尼克卻沒能</w:t>
      </w:r>
      <w:r w:rsidR="00E40F41">
        <w:rPr>
          <w:rFonts w:ascii="標楷體" w:eastAsia="標楷體" w:hAnsi="標楷體" w:hint="eastAsia"/>
          <w:sz w:val="26"/>
          <w:szCs w:val="26"/>
        </w:rPr>
        <w:t>及時</w:t>
      </w:r>
      <w:r w:rsidR="00765F39">
        <w:rPr>
          <w:rFonts w:ascii="標楷體" w:eastAsia="標楷體" w:hAnsi="標楷體" w:hint="eastAsia"/>
          <w:sz w:val="26"/>
          <w:szCs w:val="26"/>
        </w:rPr>
        <w:t>進入岩縫。若你是阿班，會如何處理把同伴拋下的愧疚情緒？</w:t>
      </w:r>
    </w:p>
    <w:p w14:paraId="2BCC6697" w14:textId="77777777" w:rsidR="002629B1" w:rsidRDefault="002629B1" w:rsidP="002629B1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答：</w:t>
      </w:r>
    </w:p>
    <w:p w14:paraId="42064B3F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06817FC4" w14:textId="77777777" w:rsidR="00216DAC" w:rsidRP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310F2772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2D68FE75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707F6F99" w14:textId="462390D3" w:rsidR="004F5A82" w:rsidRDefault="00286D71" w:rsidP="0044483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 w:val="26"/>
          <w:szCs w:val="26"/>
        </w:rPr>
        <w:t>˙</w:t>
      </w:r>
      <w:r w:rsidR="008C7268">
        <w:rPr>
          <w:rFonts w:ascii="標楷體" w:eastAsia="標楷體" w:hAnsi="標楷體" w:hint="eastAsia"/>
          <w:sz w:val="26"/>
          <w:szCs w:val="26"/>
        </w:rPr>
        <w:t>「尼維爾有自己的意志，他們想和誰待在一起，便會付諸行動。」拉娜公主邊說邊將尼維爾交給米雅。</w:t>
      </w:r>
      <w:r w:rsidR="00F33FFF">
        <w:rPr>
          <w:rFonts w:ascii="標楷體" w:eastAsia="標楷體" w:hAnsi="標楷體" w:hint="eastAsia"/>
          <w:sz w:val="26"/>
          <w:szCs w:val="26"/>
        </w:rPr>
        <w:t>生物尼維爾擁</w:t>
      </w:r>
      <w:r w:rsidR="00F33FFF">
        <w:rPr>
          <w:rFonts w:ascii="標楷體" w:eastAsia="標楷體" w:hAnsi="標楷體" w:hint="eastAsia"/>
          <w:sz w:val="26"/>
          <w:szCs w:val="26"/>
        </w:rPr>
        <w:lastRenderedPageBreak/>
        <w:t>有</w:t>
      </w:r>
      <w:r w:rsidR="00F33FFF" w:rsidRPr="00F33FFF">
        <w:rPr>
          <w:rFonts w:ascii="標楷體" w:eastAsia="標楷體" w:hAnsi="標楷體" w:hint="eastAsia"/>
          <w:sz w:val="26"/>
          <w:szCs w:val="26"/>
        </w:rPr>
        <w:t>人類自行決定行為的能力</w:t>
      </w:r>
      <w:r w:rsidR="00F33FFF">
        <w:rPr>
          <w:rFonts w:ascii="標楷體" w:eastAsia="標楷體" w:hAnsi="標楷體" w:hint="eastAsia"/>
          <w:sz w:val="26"/>
          <w:szCs w:val="26"/>
        </w:rPr>
        <w:t>，著實令人</w:t>
      </w:r>
      <w:r w:rsidR="003954A6">
        <w:rPr>
          <w:rFonts w:ascii="標楷體" w:eastAsia="標楷體" w:hAnsi="標楷體" w:hint="eastAsia"/>
          <w:sz w:val="26"/>
          <w:szCs w:val="26"/>
        </w:rPr>
        <w:t>感到</w:t>
      </w:r>
      <w:r w:rsidR="00F33FFF">
        <w:rPr>
          <w:rFonts w:ascii="標楷體" w:eastAsia="標楷體" w:hAnsi="標楷體" w:hint="eastAsia"/>
          <w:sz w:val="26"/>
          <w:szCs w:val="26"/>
        </w:rPr>
        <w:t>不可思議</w:t>
      </w:r>
      <w:r w:rsidR="00F33FFF" w:rsidRPr="00F33FFF">
        <w:rPr>
          <w:rFonts w:ascii="標楷體" w:eastAsia="標楷體" w:hAnsi="標楷體" w:hint="eastAsia"/>
          <w:sz w:val="26"/>
          <w:szCs w:val="26"/>
        </w:rPr>
        <w:t>。</w:t>
      </w:r>
      <w:r w:rsidR="0044483C">
        <w:rPr>
          <w:rFonts w:ascii="標楷體" w:eastAsia="標楷體" w:hAnsi="標楷體" w:hint="eastAsia"/>
          <w:sz w:val="26"/>
          <w:szCs w:val="26"/>
        </w:rPr>
        <w:t>而</w:t>
      </w:r>
      <w:r w:rsidR="00F33FFF">
        <w:rPr>
          <w:rFonts w:ascii="標楷體" w:eastAsia="標楷體" w:hAnsi="標楷體" w:hint="eastAsia"/>
          <w:sz w:val="26"/>
          <w:szCs w:val="26"/>
        </w:rPr>
        <w:t>現實中，</w:t>
      </w:r>
      <w:r w:rsidR="0044483C">
        <w:rPr>
          <w:rFonts w:ascii="標楷體" w:eastAsia="標楷體" w:hAnsi="標楷體" w:hint="eastAsia"/>
          <w:sz w:val="26"/>
          <w:szCs w:val="26"/>
        </w:rPr>
        <w:t>人類反而常拿不定自己的決定，或無法下定決心</w:t>
      </w:r>
      <w:r w:rsidR="0044483C" w:rsidRPr="0044483C">
        <w:rPr>
          <w:rFonts w:ascii="標楷體" w:eastAsia="標楷體" w:hAnsi="標楷體" w:hint="eastAsia"/>
          <w:sz w:val="26"/>
          <w:szCs w:val="26"/>
        </w:rPr>
        <w:t>付諸</w:t>
      </w:r>
      <w:r w:rsidR="0079799E">
        <w:rPr>
          <w:rFonts w:ascii="標楷體" w:eastAsia="標楷體" w:hAnsi="標楷體" w:hint="eastAsia"/>
          <w:sz w:val="26"/>
          <w:szCs w:val="26"/>
        </w:rPr>
        <w:t>行動</w:t>
      </w:r>
      <w:r w:rsidR="0044483C">
        <w:rPr>
          <w:rFonts w:ascii="標楷體" w:eastAsia="標楷體" w:hAnsi="標楷體" w:hint="eastAsia"/>
          <w:sz w:val="26"/>
          <w:szCs w:val="26"/>
        </w:rPr>
        <w:t>。你曾有相似經驗嗎？你從尼維爾身上學到了什麼？</w:t>
      </w:r>
    </w:p>
    <w:p w14:paraId="3DB84BA5" w14:textId="58E551C9" w:rsidR="00216DAC" w:rsidRDefault="00216DAC" w:rsidP="00C5151D">
      <w:r w:rsidRPr="00C5151D">
        <w:rPr>
          <w:rFonts w:ascii="標楷體" w:eastAsia="標楷體" w:hAnsi="標楷體"/>
          <w:szCs w:val="24"/>
        </w:rPr>
        <w:t>答：</w:t>
      </w:r>
    </w:p>
    <w:p w14:paraId="5C43184F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15086A0A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7ED8C537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65D3FA83" w14:textId="77777777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774BC2C5" w14:textId="078CD4CA" w:rsidR="00282258" w:rsidRPr="00286D71" w:rsidRDefault="00286D71" w:rsidP="00216DAC">
      <w:pPr>
        <w:rPr>
          <w:rFonts w:ascii="標楷體" w:eastAsia="標楷體" w:hAnsi="標楷體"/>
        </w:rPr>
      </w:pPr>
      <w:r>
        <w:rPr>
          <w:rFonts w:ascii="標楷體" w:eastAsia="標楷體" w:hAnsi="標楷體"/>
          <w:sz w:val="26"/>
          <w:szCs w:val="26"/>
        </w:rPr>
        <w:t>˙</w:t>
      </w:r>
      <w:r w:rsidR="00F06232">
        <w:rPr>
          <w:rFonts w:ascii="標楷體" w:eastAsia="標楷體" w:hAnsi="標楷體" w:hint="eastAsia"/>
          <w:sz w:val="26"/>
          <w:szCs w:val="26"/>
        </w:rPr>
        <w:t>多媞九十一號面對三人不假思索的救難精神，故作威嚴</w:t>
      </w:r>
      <w:r w:rsidR="00E02EF1">
        <w:rPr>
          <w:rFonts w:ascii="標楷體" w:eastAsia="標楷體" w:hAnsi="標楷體" w:hint="eastAsia"/>
          <w:sz w:val="26"/>
          <w:szCs w:val="26"/>
        </w:rPr>
        <w:t>責備</w:t>
      </w:r>
      <w:r w:rsidR="0028389C">
        <w:rPr>
          <w:rFonts w:ascii="標楷體" w:eastAsia="標楷體" w:hAnsi="標楷體" w:hint="eastAsia"/>
          <w:sz w:val="26"/>
          <w:szCs w:val="26"/>
        </w:rPr>
        <w:t>其魯莽</w:t>
      </w:r>
      <w:r w:rsidR="00F06232">
        <w:rPr>
          <w:rFonts w:ascii="標楷體" w:eastAsia="標楷體" w:hAnsi="標楷體" w:hint="eastAsia"/>
          <w:sz w:val="26"/>
          <w:szCs w:val="26"/>
        </w:rPr>
        <w:t>，實則</w:t>
      </w:r>
      <w:r w:rsidR="000775EE">
        <w:rPr>
          <w:rFonts w:ascii="標楷體" w:eastAsia="標楷體" w:hAnsi="標楷體" w:hint="eastAsia"/>
          <w:sz w:val="26"/>
          <w:szCs w:val="26"/>
        </w:rPr>
        <w:t>欲</w:t>
      </w:r>
      <w:r w:rsidR="00E02EF1">
        <w:rPr>
          <w:rFonts w:ascii="標楷體" w:eastAsia="標楷體" w:hAnsi="標楷體" w:hint="eastAsia"/>
          <w:sz w:val="26"/>
          <w:szCs w:val="26"/>
        </w:rPr>
        <w:t>嘉獎他們的勇氣及助人之心。</w:t>
      </w:r>
      <w:r w:rsidR="0088207B">
        <w:rPr>
          <w:rFonts w:ascii="標楷體" w:eastAsia="標楷體" w:hAnsi="標楷體" w:hint="eastAsia"/>
          <w:sz w:val="26"/>
          <w:szCs w:val="26"/>
        </w:rPr>
        <w:t>多媞猶如長輩提攜著阿班三人，</w:t>
      </w:r>
      <w:r w:rsidR="003E4E3C">
        <w:rPr>
          <w:rFonts w:ascii="標楷體" w:eastAsia="標楷體" w:hAnsi="標楷體" w:hint="eastAsia"/>
          <w:sz w:val="26"/>
          <w:szCs w:val="26"/>
        </w:rPr>
        <w:t>雖</w:t>
      </w:r>
      <w:r w:rsidR="000775EE">
        <w:rPr>
          <w:rFonts w:ascii="標楷體" w:eastAsia="標楷體" w:hAnsi="標楷體" w:hint="eastAsia"/>
          <w:sz w:val="26"/>
          <w:szCs w:val="26"/>
        </w:rPr>
        <w:t>不如波尼克那般讓人親近，但她的教導仍深深影響主角們。在你的生活中是否有像是多媞一樣的人？分享你和他的故事吧！</w:t>
      </w:r>
    </w:p>
    <w:p w14:paraId="117192A0" w14:textId="77777777" w:rsidR="002629B1" w:rsidRDefault="002629B1" w:rsidP="002629B1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答：</w:t>
      </w:r>
    </w:p>
    <w:p w14:paraId="24CCCD56" w14:textId="5FEE1E2D" w:rsidR="00F65FA3" w:rsidRDefault="00F65FA3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4D089E8E" w14:textId="77777777" w:rsidR="00F65FA3" w:rsidRDefault="00F65FA3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5A7045E0" w14:textId="013975F9" w:rsidR="00216DAC" w:rsidRDefault="00216DA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146F89CE" w14:textId="77777777" w:rsidR="00911DFC" w:rsidRDefault="00911DFC" w:rsidP="00216DAC">
      <w:pPr>
        <w:pStyle w:val="Standard"/>
        <w:rPr>
          <w:rFonts w:ascii="標楷體" w:eastAsia="標楷體" w:hAnsi="標楷體"/>
          <w:sz w:val="26"/>
          <w:szCs w:val="26"/>
        </w:rPr>
      </w:pPr>
    </w:p>
    <w:p w14:paraId="401FBF96" w14:textId="5BA7726C" w:rsidR="00264F14" w:rsidRPr="00911DFC" w:rsidRDefault="00474B0A" w:rsidP="00911DFC">
      <w:pPr>
        <w:pStyle w:val="a7"/>
        <w:snapToGrid w:val="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624138">
        <w:rPr>
          <w:rFonts w:ascii="微軟正黑體" w:eastAsia="微軟正黑體" w:hAnsi="微軟正黑體" w:hint="eastAsia"/>
          <w:b/>
          <w:bCs/>
          <w:sz w:val="44"/>
          <w:szCs w:val="44"/>
        </w:rPr>
        <w:t>閱讀心得(至少1</w:t>
      </w:r>
      <w:r w:rsidRPr="00624138">
        <w:rPr>
          <w:rFonts w:ascii="微軟正黑體" w:eastAsia="微軟正黑體" w:hAnsi="微軟正黑體"/>
          <w:b/>
          <w:bCs/>
          <w:sz w:val="44"/>
          <w:szCs w:val="44"/>
        </w:rPr>
        <w:t>50</w:t>
      </w:r>
      <w:r w:rsidRPr="00624138">
        <w:rPr>
          <w:rFonts w:ascii="微軟正黑體" w:eastAsia="微軟正黑體" w:hAnsi="微軟正黑體" w:hint="eastAsia"/>
          <w:b/>
          <w:bCs/>
          <w:sz w:val="44"/>
          <w:szCs w:val="44"/>
        </w:rPr>
        <w:t>字)</w:t>
      </w:r>
    </w:p>
    <w:sectPr w:rsidR="00264F14" w:rsidRPr="00911DFC" w:rsidSect="005F2C6E">
      <w:type w:val="continuous"/>
      <w:pgSz w:w="11906" w:h="16838"/>
      <w:pgMar w:top="1440" w:right="1080" w:bottom="1440" w:left="1080" w:header="851" w:footer="992" w:gutter="0"/>
      <w:cols w:num="2"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D5EE01" w14:textId="77777777" w:rsidR="00FA4E02" w:rsidRDefault="00FA4E02" w:rsidP="004F26CB">
      <w:r>
        <w:separator/>
      </w:r>
    </w:p>
  </w:endnote>
  <w:endnote w:type="continuationSeparator" w:id="0">
    <w:p w14:paraId="3093670C" w14:textId="77777777" w:rsidR="00FA4E02" w:rsidRDefault="00FA4E02" w:rsidP="004F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76BE0-2BA9-451C-93BE-52ACF60892CD}"/>
    <w:embedBold r:id="rId2" w:fontKey="{53EC172F-8DAA-4D2F-A004-E0FC0085769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1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EDFF66D-D62C-4AD4-AF6C-9D6373780B81}"/>
  </w:font>
  <w:font w:name="Microsoft JhengHei Light">
    <w:altName w:val="微軟正黑體"/>
    <w:charset w:val="88"/>
    <w:family w:val="swiss"/>
    <w:pitch w:val="variable"/>
    <w:sig w:usb0="800002A7" w:usb1="28CF4400" w:usb2="00000016" w:usb3="00000000" w:csb0="00100009" w:csb1="00000000"/>
    <w:embedRegular r:id="rId4" w:subsetted="1" w:fontKey="{585878FD-2047-4FDC-B44E-359AAC5D44E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A7D570AE-CF27-4C67-A089-462A1A6F9ED8}"/>
    <w:embedBold r:id="rId6" w:subsetted="1" w:fontKey="{9E8A7A39-241E-4E78-9166-C8C51B9C2B51}"/>
  </w:font>
  <w:font w:name="F"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4BF13C25-67ED-4402-8CF3-14644DA9CD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1AFF3" w14:textId="77777777" w:rsidR="00FA4E02" w:rsidRDefault="00FA4E02" w:rsidP="004F26CB">
      <w:r>
        <w:separator/>
      </w:r>
    </w:p>
  </w:footnote>
  <w:footnote w:type="continuationSeparator" w:id="0">
    <w:p w14:paraId="114EC0A3" w14:textId="77777777" w:rsidR="00FA4E02" w:rsidRDefault="00FA4E02" w:rsidP="004F2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1365B"/>
    <w:multiLevelType w:val="hybridMultilevel"/>
    <w:tmpl w:val="28D6266E"/>
    <w:lvl w:ilvl="0" w:tplc="515EFB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D25B91"/>
    <w:multiLevelType w:val="hybridMultilevel"/>
    <w:tmpl w:val="E08E4EA6"/>
    <w:lvl w:ilvl="0" w:tplc="67886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FD6D9F"/>
    <w:multiLevelType w:val="hybridMultilevel"/>
    <w:tmpl w:val="5E02F7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0C0177"/>
    <w:multiLevelType w:val="hybridMultilevel"/>
    <w:tmpl w:val="C6541064"/>
    <w:lvl w:ilvl="0" w:tplc="D75A32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5846F66"/>
    <w:multiLevelType w:val="hybridMultilevel"/>
    <w:tmpl w:val="C1521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0E0656"/>
    <w:multiLevelType w:val="hybridMultilevel"/>
    <w:tmpl w:val="79A668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BEB5ACC"/>
    <w:multiLevelType w:val="hybridMultilevel"/>
    <w:tmpl w:val="5868DF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6CB"/>
    <w:rsid w:val="00024F6E"/>
    <w:rsid w:val="000634B1"/>
    <w:rsid w:val="000775EE"/>
    <w:rsid w:val="000A0412"/>
    <w:rsid w:val="000A6742"/>
    <w:rsid w:val="000D038C"/>
    <w:rsid w:val="000F24ED"/>
    <w:rsid w:val="000F609D"/>
    <w:rsid w:val="0010410A"/>
    <w:rsid w:val="001115E7"/>
    <w:rsid w:val="00112B7C"/>
    <w:rsid w:val="0013428B"/>
    <w:rsid w:val="00141FDC"/>
    <w:rsid w:val="001450BD"/>
    <w:rsid w:val="00150081"/>
    <w:rsid w:val="0018305B"/>
    <w:rsid w:val="0019249A"/>
    <w:rsid w:val="001A5EB1"/>
    <w:rsid w:val="001D36FA"/>
    <w:rsid w:val="001D4DC6"/>
    <w:rsid w:val="001F051E"/>
    <w:rsid w:val="001F67A1"/>
    <w:rsid w:val="00216DAC"/>
    <w:rsid w:val="0022358F"/>
    <w:rsid w:val="00244131"/>
    <w:rsid w:val="00244F90"/>
    <w:rsid w:val="002629B1"/>
    <w:rsid w:val="00264F14"/>
    <w:rsid w:val="00282258"/>
    <w:rsid w:val="0028389C"/>
    <w:rsid w:val="00284A09"/>
    <w:rsid w:val="00286D71"/>
    <w:rsid w:val="00287194"/>
    <w:rsid w:val="002A22E5"/>
    <w:rsid w:val="002A6808"/>
    <w:rsid w:val="002B7FA7"/>
    <w:rsid w:val="00303D96"/>
    <w:rsid w:val="00365227"/>
    <w:rsid w:val="003670EA"/>
    <w:rsid w:val="00375D63"/>
    <w:rsid w:val="003954A6"/>
    <w:rsid w:val="0039569F"/>
    <w:rsid w:val="003A2865"/>
    <w:rsid w:val="003E151B"/>
    <w:rsid w:val="003E2D72"/>
    <w:rsid w:val="003E4E3C"/>
    <w:rsid w:val="0041270A"/>
    <w:rsid w:val="00424494"/>
    <w:rsid w:val="00433209"/>
    <w:rsid w:val="0044483C"/>
    <w:rsid w:val="00460997"/>
    <w:rsid w:val="00462126"/>
    <w:rsid w:val="00470229"/>
    <w:rsid w:val="00474B0A"/>
    <w:rsid w:val="00474B73"/>
    <w:rsid w:val="00484AC6"/>
    <w:rsid w:val="004A41F7"/>
    <w:rsid w:val="004D25BE"/>
    <w:rsid w:val="004F26CB"/>
    <w:rsid w:val="004F5A82"/>
    <w:rsid w:val="00512254"/>
    <w:rsid w:val="00566684"/>
    <w:rsid w:val="00567A72"/>
    <w:rsid w:val="00572008"/>
    <w:rsid w:val="005A34E3"/>
    <w:rsid w:val="005E3B0F"/>
    <w:rsid w:val="005E5615"/>
    <w:rsid w:val="005F2C6E"/>
    <w:rsid w:val="005F5C7D"/>
    <w:rsid w:val="0060798B"/>
    <w:rsid w:val="00617F3E"/>
    <w:rsid w:val="00650295"/>
    <w:rsid w:val="006A5DC7"/>
    <w:rsid w:val="006B1C8F"/>
    <w:rsid w:val="006C1BE3"/>
    <w:rsid w:val="006C5984"/>
    <w:rsid w:val="006F2BFB"/>
    <w:rsid w:val="006F5071"/>
    <w:rsid w:val="00700FEB"/>
    <w:rsid w:val="00706023"/>
    <w:rsid w:val="00721770"/>
    <w:rsid w:val="007223CB"/>
    <w:rsid w:val="007269C6"/>
    <w:rsid w:val="0074231D"/>
    <w:rsid w:val="00765F39"/>
    <w:rsid w:val="00774AF0"/>
    <w:rsid w:val="007823F7"/>
    <w:rsid w:val="00786BB8"/>
    <w:rsid w:val="007873E0"/>
    <w:rsid w:val="007901EA"/>
    <w:rsid w:val="0079799E"/>
    <w:rsid w:val="007A3422"/>
    <w:rsid w:val="007A5D58"/>
    <w:rsid w:val="007C6623"/>
    <w:rsid w:val="007D1CA5"/>
    <w:rsid w:val="007D511D"/>
    <w:rsid w:val="007E7BF5"/>
    <w:rsid w:val="007F1E2A"/>
    <w:rsid w:val="0080245B"/>
    <w:rsid w:val="00805D09"/>
    <w:rsid w:val="00812CE8"/>
    <w:rsid w:val="00814199"/>
    <w:rsid w:val="00832C31"/>
    <w:rsid w:val="00837851"/>
    <w:rsid w:val="00843746"/>
    <w:rsid w:val="008508F1"/>
    <w:rsid w:val="0088207B"/>
    <w:rsid w:val="00892B3A"/>
    <w:rsid w:val="008A0FB4"/>
    <w:rsid w:val="008C5180"/>
    <w:rsid w:val="008C7268"/>
    <w:rsid w:val="008D4BE9"/>
    <w:rsid w:val="00904E44"/>
    <w:rsid w:val="00911DFC"/>
    <w:rsid w:val="00920D5C"/>
    <w:rsid w:val="00946436"/>
    <w:rsid w:val="00950DE5"/>
    <w:rsid w:val="0096488E"/>
    <w:rsid w:val="0096708D"/>
    <w:rsid w:val="009A59CA"/>
    <w:rsid w:val="009B6DBA"/>
    <w:rsid w:val="009C672B"/>
    <w:rsid w:val="009D0732"/>
    <w:rsid w:val="009D7551"/>
    <w:rsid w:val="009F13E2"/>
    <w:rsid w:val="009F185E"/>
    <w:rsid w:val="00A128D1"/>
    <w:rsid w:val="00A13576"/>
    <w:rsid w:val="00A23DD4"/>
    <w:rsid w:val="00A84FB0"/>
    <w:rsid w:val="00A97B71"/>
    <w:rsid w:val="00AB00C7"/>
    <w:rsid w:val="00AC3A1B"/>
    <w:rsid w:val="00AD15F0"/>
    <w:rsid w:val="00AD623F"/>
    <w:rsid w:val="00B0081E"/>
    <w:rsid w:val="00B338C9"/>
    <w:rsid w:val="00B4357F"/>
    <w:rsid w:val="00B918A9"/>
    <w:rsid w:val="00B93132"/>
    <w:rsid w:val="00BA3EE2"/>
    <w:rsid w:val="00BB1AAF"/>
    <w:rsid w:val="00BC31F1"/>
    <w:rsid w:val="00BD5AAF"/>
    <w:rsid w:val="00BE3187"/>
    <w:rsid w:val="00C15A59"/>
    <w:rsid w:val="00C22A9C"/>
    <w:rsid w:val="00C5151D"/>
    <w:rsid w:val="00C62204"/>
    <w:rsid w:val="00C84B49"/>
    <w:rsid w:val="00C90D95"/>
    <w:rsid w:val="00CB6F75"/>
    <w:rsid w:val="00D12B4D"/>
    <w:rsid w:val="00D14B74"/>
    <w:rsid w:val="00D318B8"/>
    <w:rsid w:val="00D52B5B"/>
    <w:rsid w:val="00D71AC4"/>
    <w:rsid w:val="00D86A6F"/>
    <w:rsid w:val="00DB2848"/>
    <w:rsid w:val="00DE2A19"/>
    <w:rsid w:val="00DE710D"/>
    <w:rsid w:val="00E02EF1"/>
    <w:rsid w:val="00E16A70"/>
    <w:rsid w:val="00E40067"/>
    <w:rsid w:val="00E40F41"/>
    <w:rsid w:val="00E57A49"/>
    <w:rsid w:val="00E607D6"/>
    <w:rsid w:val="00E82E8A"/>
    <w:rsid w:val="00E84AA1"/>
    <w:rsid w:val="00E97A55"/>
    <w:rsid w:val="00EB1173"/>
    <w:rsid w:val="00EB1BC1"/>
    <w:rsid w:val="00EC413F"/>
    <w:rsid w:val="00ED3E52"/>
    <w:rsid w:val="00F06232"/>
    <w:rsid w:val="00F155DB"/>
    <w:rsid w:val="00F23C81"/>
    <w:rsid w:val="00F33FFF"/>
    <w:rsid w:val="00F47135"/>
    <w:rsid w:val="00F56A1F"/>
    <w:rsid w:val="00F65379"/>
    <w:rsid w:val="00F65FA3"/>
    <w:rsid w:val="00F77F93"/>
    <w:rsid w:val="00FA4051"/>
    <w:rsid w:val="00FA421F"/>
    <w:rsid w:val="00FA4E02"/>
    <w:rsid w:val="00FC257B"/>
    <w:rsid w:val="00FC6AA5"/>
    <w:rsid w:val="00FE1527"/>
    <w:rsid w:val="00FF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A85696"/>
  <w15:chartTrackingRefBased/>
  <w15:docId w15:val="{AD70FB92-B89F-4AAD-B35E-FE3D4519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F26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F2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26CB"/>
    <w:rPr>
      <w:sz w:val="20"/>
      <w:szCs w:val="20"/>
    </w:rPr>
  </w:style>
  <w:style w:type="paragraph" w:styleId="a7">
    <w:name w:val="No Spacing"/>
    <w:qFormat/>
    <w:rsid w:val="00B0081E"/>
    <w:pPr>
      <w:widowControl w:val="0"/>
    </w:pPr>
  </w:style>
  <w:style w:type="table" w:styleId="a8">
    <w:name w:val="Table Grid"/>
    <w:basedOn w:val="a1"/>
    <w:uiPriority w:val="39"/>
    <w:rsid w:val="00A8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C672B"/>
    <w:pPr>
      <w:ind w:leftChars="200" w:left="480"/>
    </w:pPr>
  </w:style>
  <w:style w:type="paragraph" w:customStyle="1" w:styleId="Standard">
    <w:name w:val="Standard"/>
    <w:rsid w:val="0080245B"/>
    <w:pPr>
      <w:widowControl w:val="0"/>
      <w:suppressAutoHyphens/>
      <w:autoSpaceDN w:val="0"/>
      <w:textAlignment w:val="baseline"/>
    </w:pPr>
    <w:rPr>
      <w:rFonts w:ascii="Calibri" w:eastAsia="Microsoft YaHei" w:hAnsi="Calibri" w:cs="F1"/>
      <w:kern w:val="3"/>
    </w:rPr>
  </w:style>
  <w:style w:type="character" w:styleId="aa">
    <w:name w:val="annotation reference"/>
    <w:basedOn w:val="a0"/>
    <w:uiPriority w:val="99"/>
    <w:semiHidden/>
    <w:unhideWhenUsed/>
    <w:rsid w:val="00A23DD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23DD4"/>
  </w:style>
  <w:style w:type="character" w:customStyle="1" w:styleId="ac">
    <w:name w:val="註解文字 字元"/>
    <w:basedOn w:val="a0"/>
    <w:link w:val="ab"/>
    <w:uiPriority w:val="99"/>
    <w:semiHidden/>
    <w:rsid w:val="00A23DD4"/>
  </w:style>
  <w:style w:type="paragraph" w:styleId="ad">
    <w:name w:val="annotation subject"/>
    <w:basedOn w:val="ab"/>
    <w:next w:val="ab"/>
    <w:link w:val="ae"/>
    <w:uiPriority w:val="99"/>
    <w:semiHidden/>
    <w:unhideWhenUsed/>
    <w:rsid w:val="00A23DD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23DD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23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23D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83757-6A0F-4B5C-B72B-9CB20E9B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慈昱 王</dc:creator>
  <cp:keywords/>
  <dc:description/>
  <cp:lastModifiedBy>Kunsen Chen</cp:lastModifiedBy>
  <cp:revision>100</cp:revision>
  <cp:lastPrinted>2020-07-14T02:47:00Z</cp:lastPrinted>
  <dcterms:created xsi:type="dcterms:W3CDTF">2020-07-09T04:00:00Z</dcterms:created>
  <dcterms:modified xsi:type="dcterms:W3CDTF">2020-07-17T05:24:00Z</dcterms:modified>
</cp:coreProperties>
</file>